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EB3" w:rsidRPr="00182C8E" w:rsidRDefault="00514FAA" w:rsidP="00182C8E">
      <w:pPr>
        <w:autoSpaceDE w:val="0"/>
        <w:autoSpaceDN w:val="0"/>
        <w:adjustRightInd w:val="0"/>
        <w:spacing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182C8E">
        <w:rPr>
          <w:rFonts w:ascii="Georgia" w:hAnsi="Georgia"/>
          <w:b/>
          <w:i/>
          <w:sz w:val="24"/>
          <w:szCs w:val="24"/>
        </w:rPr>
        <w:t xml:space="preserve">CIVIC MIRROR </w:t>
      </w:r>
      <w:r w:rsidR="00504EB3" w:rsidRPr="00182C8E">
        <w:rPr>
          <w:rFonts w:ascii="Georgia" w:hAnsi="Georgia"/>
          <w:b/>
          <w:i/>
          <w:sz w:val="24"/>
          <w:szCs w:val="24"/>
        </w:rPr>
        <w:t>GENERAL RULES</w:t>
      </w:r>
    </w:p>
    <w:p w:rsidR="00852063" w:rsidRPr="00852063" w:rsidRDefault="00504EB3" w:rsidP="0085206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Game Objective is to earn the most Status Points (SPs).</w:t>
      </w:r>
      <w:r w:rsidR="00852063" w:rsidRPr="008520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EB3" w:rsidRPr="00852063" w:rsidRDefault="00504EB3" w:rsidP="0085206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SPs last through years;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if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you </w:t>
      </w:r>
      <w:r w:rsidR="00182C8E">
        <w:rPr>
          <w:rFonts w:ascii="Times New Roman" w:hAnsi="Times New Roman" w:cs="Times New Roman"/>
          <w:sz w:val="20"/>
          <w:szCs w:val="20"/>
        </w:rPr>
        <w:t>gain</w:t>
      </w:r>
      <w:r w:rsidRPr="00852063">
        <w:rPr>
          <w:rFonts w:ascii="Times New Roman" w:hAnsi="Times New Roman" w:cs="Times New Roman"/>
          <w:sz w:val="20"/>
          <w:szCs w:val="20"/>
        </w:rPr>
        <w:t xml:space="preserve"> 10 SPs in the year 2000, you start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the year 2001 with 10 SPs.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852063">
        <w:rPr>
          <w:b/>
          <w:sz w:val="20"/>
          <w:szCs w:val="20"/>
        </w:rPr>
        <w:t>Ways to earn SPs:</w:t>
      </w:r>
    </w:p>
    <w:p w:rsidR="00504EB3" w:rsidRPr="00852063" w:rsidRDefault="00504EB3" w:rsidP="008520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Hidden Agenda objectives: Although your Hidden Agenda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stays the same throughout the game, you can score points for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it each and every year.</w:t>
      </w:r>
    </w:p>
    <w:p w:rsidR="00504EB3" w:rsidRPr="00852063" w:rsidRDefault="00504EB3" w:rsidP="008520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Top 5 Well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Being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Pts (WB Pts): WB Pts get erased every year,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keeping you competitive every year.</w:t>
      </w:r>
    </w:p>
    <w:p w:rsidR="00852063" w:rsidRDefault="00852063" w:rsidP="0085206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852063">
        <w:rPr>
          <w:b/>
          <w:sz w:val="20"/>
          <w:szCs w:val="20"/>
        </w:rPr>
        <w:t>Sequence of Events</w:t>
      </w:r>
    </w:p>
    <w:p w:rsidR="00504EB3" w:rsidRPr="00852063" w:rsidRDefault="00504EB3" w:rsidP="0085206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i/>
          <w:iCs/>
          <w:sz w:val="20"/>
          <w:szCs w:val="20"/>
        </w:rPr>
        <w:t xml:space="preserve">The Civic </w:t>
      </w:r>
      <w:r w:rsidRPr="00852063">
        <w:rPr>
          <w:rFonts w:ascii="Times New Roman" w:hAnsi="Times New Roman" w:cs="Times New Roman"/>
          <w:sz w:val="20"/>
          <w:szCs w:val="20"/>
        </w:rPr>
        <w:t>Mirror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 xml:space="preserve">is played in rounds called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years</w:t>
      </w:r>
      <w:r w:rsidRPr="00852063">
        <w:rPr>
          <w:rFonts w:ascii="Times New Roman" w:hAnsi="Times New Roman" w:cs="Times New Roman"/>
          <w:sz w:val="20"/>
          <w:szCs w:val="20"/>
        </w:rPr>
        <w:t>, with each year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having four in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class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 xml:space="preserve">events called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seasons</w:t>
      </w:r>
      <w:r w:rsidRPr="00852063">
        <w:rPr>
          <w:rFonts w:ascii="Times New Roman" w:hAnsi="Times New Roman" w:cs="Times New Roman"/>
          <w:sz w:val="20"/>
          <w:szCs w:val="20"/>
        </w:rPr>
        <w:t>.</w:t>
      </w:r>
    </w:p>
    <w:p w:rsidR="00504EB3" w:rsidRPr="00852063" w:rsidRDefault="00504EB3" w:rsidP="008520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Winter: House of Commons</w:t>
      </w:r>
    </w:p>
    <w:p w:rsidR="00504EB3" w:rsidRPr="00852063" w:rsidRDefault="00182C8E" w:rsidP="008520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00EC14B4" wp14:editId="7BE2E04E">
            <wp:simplePos x="0" y="0"/>
            <wp:positionH relativeFrom="column">
              <wp:posOffset>4076700</wp:posOffset>
            </wp:positionH>
            <wp:positionV relativeFrom="paragraph">
              <wp:posOffset>-635</wp:posOffset>
            </wp:positionV>
            <wp:extent cx="2114550" cy="31108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21443" r="38597" b="30261"/>
                    <a:stretch/>
                  </pic:blipFill>
                  <pic:spPr bwMode="auto">
                    <a:xfrm>
                      <a:off x="0" y="0"/>
                      <a:ext cx="2114550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B3" w:rsidRPr="00852063">
        <w:rPr>
          <w:rFonts w:ascii="Times New Roman" w:hAnsi="Times New Roman" w:cs="Times New Roman"/>
          <w:sz w:val="20"/>
          <w:szCs w:val="20"/>
        </w:rPr>
        <w:t>Spring: Open Market</w:t>
      </w:r>
    </w:p>
    <w:p w:rsidR="00504EB3" w:rsidRPr="00852063" w:rsidRDefault="00504EB3" w:rsidP="008520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Summer: Town Hall</w:t>
      </w:r>
    </w:p>
    <w:p w:rsidR="00504EB3" w:rsidRPr="00852063" w:rsidRDefault="00504EB3" w:rsidP="008520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Fall: National Court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  <w:sectPr w:rsidR="00F13192" w:rsidSect="00F13192">
          <w:pgSz w:w="12240" w:h="20160" w:code="5"/>
          <w:pgMar w:top="900" w:right="900" w:bottom="1440" w:left="720" w:header="720" w:footer="720" w:gutter="0"/>
          <w:cols w:space="180"/>
          <w:noEndnote/>
          <w:docGrid w:linePitch="299"/>
        </w:sectPr>
      </w:pP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852063">
        <w:rPr>
          <w:b/>
          <w:szCs w:val="20"/>
        </w:rPr>
        <w:t>SUMMARY OF HEX MAP ECONOMY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General Rules</w:t>
      </w:r>
    </w:p>
    <w:p w:rsidR="00F13192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rFonts w:ascii="Times New Roman" w:hAnsi="Times New Roman" w:cs="Times New Roman"/>
          <w:sz w:val="20"/>
          <w:szCs w:val="20"/>
        </w:rPr>
        <w:t xml:space="preserve">Every country begins with $100,000 cash </w:t>
      </w:r>
    </w:p>
    <w:p w:rsidR="00504EB3" w:rsidRPr="00F13192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rFonts w:ascii="Times New Roman" w:hAnsi="Times New Roman" w:cs="Times New Roman"/>
          <w:sz w:val="20"/>
          <w:szCs w:val="20"/>
        </w:rPr>
        <w:t>There are three hex categories: residential, business, and</w:t>
      </w:r>
      <w:r w:rsidR="00A44131" w:rsidRPr="00F13192">
        <w:rPr>
          <w:rFonts w:ascii="Times New Roman" w:hAnsi="Times New Roman" w:cs="Times New Roman"/>
          <w:sz w:val="20"/>
          <w:szCs w:val="20"/>
        </w:rPr>
        <w:t xml:space="preserve"> </w:t>
      </w:r>
      <w:r w:rsidRPr="00F13192">
        <w:rPr>
          <w:rFonts w:ascii="Times New Roman" w:hAnsi="Times New Roman" w:cs="Times New Roman"/>
          <w:sz w:val="20"/>
          <w:szCs w:val="20"/>
        </w:rPr>
        <w:t>wilderness hexes.</w:t>
      </w:r>
    </w:p>
    <w:p w:rsidR="00504EB3" w:rsidRPr="00852063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Hexes can be owned by only one citizen or the government.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="00F13192">
        <w:rPr>
          <w:rFonts w:ascii="Times New Roman" w:hAnsi="Times New Roman" w:cs="Times New Roman"/>
          <w:sz w:val="20"/>
          <w:szCs w:val="20"/>
        </w:rPr>
        <w:t>(</w:t>
      </w:r>
      <w:r w:rsidRPr="00852063">
        <w:rPr>
          <w:rFonts w:ascii="Times New Roman" w:hAnsi="Times New Roman" w:cs="Times New Roman"/>
          <w:sz w:val="20"/>
          <w:szCs w:val="20"/>
        </w:rPr>
        <w:t>Except the City Center which can have three different owners for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th</w:t>
      </w:r>
      <w:r w:rsidR="00F13192">
        <w:rPr>
          <w:rFonts w:ascii="Times New Roman" w:hAnsi="Times New Roman" w:cs="Times New Roman"/>
          <w:sz w:val="20"/>
          <w:szCs w:val="20"/>
        </w:rPr>
        <w:t>e three businesses)</w:t>
      </w:r>
    </w:p>
    <w:p w:rsidR="00504EB3" w:rsidRPr="00852063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Residential and business hexes must be ‘powered’ in order to serve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their purpose (function).</w:t>
      </w:r>
    </w:p>
    <w:p w:rsidR="00504EB3" w:rsidRPr="00852063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Hex owners power their hexes by consuming one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E/I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unit for that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purpose.</w:t>
      </w:r>
    </w:p>
    <w:p w:rsidR="00504EB3" w:rsidRPr="00852063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E/I hexes are automatically powered at the start of every simulated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year.</w:t>
      </w:r>
    </w:p>
    <w:p w:rsidR="00504EB3" w:rsidRPr="00852063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E/I hexes always produce 15 units.</w:t>
      </w:r>
    </w:p>
    <w:p w:rsidR="00504EB3" w:rsidRPr="00852063" w:rsidRDefault="00504EB3" w:rsidP="0085206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The economy starts over every year;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all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unused units disappear and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everything needs to be repowered.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Residence Hexes</w:t>
      </w:r>
    </w:p>
    <w:p w:rsidR="00504EB3" w:rsidRPr="00852063" w:rsidRDefault="00504EB3" w:rsidP="0085206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Each family can live in only one residence hex per year.</w:t>
      </w:r>
    </w:p>
    <w:p w:rsidR="00504EB3" w:rsidRPr="00852063" w:rsidRDefault="00504EB3" w:rsidP="0085206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No shelter for a year results in one death (loss of 10 SPs).</w:t>
      </w:r>
    </w:p>
    <w:p w:rsidR="00504EB3" w:rsidRPr="00852063" w:rsidRDefault="00504EB3" w:rsidP="0085206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Citizens can own many residence hexes, live in one, and rent the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others.</w:t>
      </w:r>
    </w:p>
    <w:p w:rsidR="00504EB3" w:rsidRPr="00852063" w:rsidRDefault="00504EB3" w:rsidP="0085206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Residence hexes do not provide shelter if they are not powered with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an E/I unit.</w:t>
      </w:r>
    </w:p>
    <w:p w:rsidR="00504EB3" w:rsidRPr="00F13192" w:rsidRDefault="00504EB3" w:rsidP="00F1319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rFonts w:ascii="Times New Roman" w:hAnsi="Times New Roman" w:cs="Times New Roman"/>
          <w:sz w:val="20"/>
          <w:szCs w:val="20"/>
        </w:rPr>
        <w:t>MANSIONS</w:t>
      </w:r>
    </w:p>
    <w:p w:rsidR="00504EB3" w:rsidRPr="00852063" w:rsidRDefault="00504EB3" w:rsidP="0085206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Give 15 WB Pts.</w:t>
      </w:r>
    </w:p>
    <w:p w:rsidR="00504EB3" w:rsidRPr="00852063" w:rsidRDefault="00504EB3" w:rsidP="0085206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Can house one family per year.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HOUSES</w:t>
      </w:r>
    </w:p>
    <w:p w:rsidR="00504EB3" w:rsidRPr="00852063" w:rsidRDefault="00504EB3" w:rsidP="0085206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Give 10 WB Pts.</w:t>
      </w:r>
    </w:p>
    <w:p w:rsidR="00504EB3" w:rsidRPr="00852063" w:rsidRDefault="00504EB3" w:rsidP="0085206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Can house one family per year.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APARTMENT COMPLEXES</w:t>
      </w:r>
    </w:p>
    <w:p w:rsidR="00504EB3" w:rsidRPr="00F13192" w:rsidRDefault="00504EB3" w:rsidP="00F1319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rFonts w:ascii="Times New Roman" w:hAnsi="Times New Roman" w:cs="Times New Roman"/>
          <w:sz w:val="20"/>
          <w:szCs w:val="20"/>
        </w:rPr>
        <w:t>Give 5 WB Pts.</w:t>
      </w:r>
    </w:p>
    <w:p w:rsidR="00504EB3" w:rsidRPr="00F13192" w:rsidRDefault="00504EB3" w:rsidP="00F1319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rFonts w:ascii="Times New Roman" w:hAnsi="Times New Roman" w:cs="Times New Roman"/>
          <w:sz w:val="20"/>
          <w:szCs w:val="20"/>
        </w:rPr>
        <w:t>Can house multiple families per year:</w:t>
      </w:r>
    </w:p>
    <w:p w:rsidR="00504EB3" w:rsidRPr="00852063" w:rsidRDefault="00504EB3" w:rsidP="008520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 family when class size=011</w:t>
      </w:r>
    </w:p>
    <w:p w:rsidR="00504EB3" w:rsidRPr="00852063" w:rsidRDefault="00504EB3" w:rsidP="008520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2 families when class size=12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14</w:t>
      </w:r>
    </w:p>
    <w:p w:rsidR="00504EB3" w:rsidRPr="00852063" w:rsidRDefault="00504EB3" w:rsidP="008520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3 families when class size=15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17</w:t>
      </w:r>
    </w:p>
    <w:p w:rsidR="00504EB3" w:rsidRPr="00852063" w:rsidRDefault="00504EB3" w:rsidP="008520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4 families when class size=18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20</w:t>
      </w:r>
    </w:p>
    <w:p w:rsidR="00504EB3" w:rsidRPr="00852063" w:rsidRDefault="00504EB3" w:rsidP="008520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5 families when class size=21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23,</w:t>
      </w:r>
      <w:r w:rsidR="00852063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etc.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Business Hexes</w:t>
      </w:r>
    </w:p>
    <w:p w:rsidR="00504EB3" w:rsidRPr="00852063" w:rsidRDefault="00504EB3" w:rsidP="0085206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Business hexes produce different kinds of ‘units.’</w:t>
      </w:r>
    </w:p>
    <w:p w:rsidR="00504EB3" w:rsidRPr="00852063" w:rsidRDefault="00504EB3" w:rsidP="0085206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One unit can only be consumed for one purpose.</w:t>
      </w:r>
    </w:p>
    <w:p w:rsidR="00504EB3" w:rsidRPr="00852063" w:rsidRDefault="00504EB3" w:rsidP="0085206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The number of units a Business hex produces equals half the class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 xml:space="preserve">size, rounding up. For example, 23 </w:t>
      </w:r>
      <w:proofErr w:type="gramStart"/>
      <w:r w:rsidR="00F13192">
        <w:rPr>
          <w:rFonts w:ascii="Times New Roman" w:hAnsi="Times New Roman" w:cs="Times New Roman"/>
          <w:sz w:val="20"/>
          <w:szCs w:val="20"/>
        </w:rPr>
        <w:t>s</w:t>
      </w:r>
      <w:r w:rsidRPr="00852063">
        <w:rPr>
          <w:rFonts w:ascii="Times New Roman" w:hAnsi="Times New Roman" w:cs="Times New Roman"/>
          <w:sz w:val="20"/>
          <w:szCs w:val="20"/>
        </w:rPr>
        <w:t>tudents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÷ 2=11.5, rounding up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to 12 units per Business hex.</w:t>
      </w:r>
    </w:p>
    <w:p w:rsidR="00504EB3" w:rsidRPr="00852063" w:rsidRDefault="00504EB3" w:rsidP="0085206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E/I hexes are exceptions to the above rule;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they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automatically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produce 15 units at first.</w:t>
      </w:r>
    </w:p>
    <w:p w:rsidR="00504EB3" w:rsidRPr="00852063" w:rsidRDefault="00504EB3" w:rsidP="0085206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 unit is only good for the year that it was produced and cannot be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kept for use in future years.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E/I Hex</w:t>
      </w:r>
    </w:p>
    <w:p w:rsidR="00504EB3" w:rsidRPr="00852063" w:rsidRDefault="00504EB3" w:rsidP="008520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E/I hexes automatically produce 15 units in their first three years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(yrs. 2000–02).</w:t>
      </w:r>
    </w:p>
    <w:p w:rsidR="00504EB3" w:rsidRPr="00852063" w:rsidRDefault="00504EB3" w:rsidP="008520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Then unit production is as follows:</w:t>
      </w:r>
    </w:p>
    <w:p w:rsidR="00504EB3" w:rsidRPr="00852063" w:rsidRDefault="00504EB3" w:rsidP="008520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2003: 12</w:t>
      </w:r>
    </w:p>
    <w:p w:rsidR="00504EB3" w:rsidRPr="00852063" w:rsidRDefault="00504EB3" w:rsidP="008520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2004: 10</w:t>
      </w:r>
    </w:p>
    <w:p w:rsidR="00852063" w:rsidRPr="00852063" w:rsidRDefault="00504EB3" w:rsidP="008520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2005: 8</w:t>
      </w:r>
      <w:r w:rsidR="00852063" w:rsidRPr="00852063">
        <w:rPr>
          <w:rFonts w:ascii="Times New Roman" w:hAnsi="Times New Roman" w:cs="Times New Roman"/>
          <w:sz w:val="20"/>
          <w:szCs w:val="20"/>
        </w:rPr>
        <w:t xml:space="preserve"> e</w:t>
      </w:r>
      <w:r w:rsidRPr="00852063">
        <w:rPr>
          <w:rFonts w:ascii="Times New Roman" w:hAnsi="Times New Roman" w:cs="Times New Roman"/>
          <w:sz w:val="20"/>
          <w:szCs w:val="20"/>
        </w:rPr>
        <w:t>tc., decreasing by 2.</w:t>
      </w:r>
      <w:r w:rsidR="00852063" w:rsidRPr="008520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EB3" w:rsidRPr="00852063" w:rsidRDefault="00504EB3" w:rsidP="0085206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E/I hexes can be made ‘renewable’ by consuming seven education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 xml:space="preserve">and eight technology units into one E/I hex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for that purpose</w:t>
      </w:r>
      <w:r w:rsidRPr="00852063">
        <w:rPr>
          <w:rFonts w:ascii="Times New Roman" w:hAnsi="Times New Roman" w:cs="Times New Roman"/>
          <w:sz w:val="20"/>
          <w:szCs w:val="20"/>
        </w:rPr>
        <w:t>.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182C8E" w:rsidRDefault="00182C8E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Farm Hex</w:t>
      </w:r>
    </w:p>
    <w:p w:rsidR="00504EB3" w:rsidRPr="00852063" w:rsidRDefault="00504EB3" w:rsidP="008520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No food consumed in a year results in one death (loss of 10 SPs).</w:t>
      </w:r>
    </w:p>
    <w:p w:rsidR="00504EB3" w:rsidRPr="00852063" w:rsidRDefault="00504EB3" w:rsidP="008520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Each consumed food unit gives 5 WB Pts (max. 15).</w:t>
      </w:r>
    </w:p>
    <w:p w:rsidR="00504EB3" w:rsidRPr="00852063" w:rsidRDefault="00504EB3" w:rsidP="008520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See Wilderness Hexes and the Environment for more important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rules.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Healthcare Hex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Three purposes of Health units:</w:t>
      </w:r>
    </w:p>
    <w:p w:rsidR="00504EB3" w:rsidRPr="00852063" w:rsidRDefault="00504EB3" w:rsidP="0085206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Provide families with needed human services units (5 WB Pts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saved).</w:t>
      </w:r>
    </w:p>
    <w:p w:rsidR="00504EB3" w:rsidRPr="00852063" w:rsidRDefault="00504EB3" w:rsidP="0085206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Protection against Medical Emergencies (die rolls of two or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12).</w:t>
      </w:r>
    </w:p>
    <w:p w:rsidR="00504EB3" w:rsidRPr="00852063" w:rsidRDefault="00504EB3" w:rsidP="0085206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Protection against four Bad Wild Cards.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One Health unit can only be used for one of the three purposes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stated above.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Education Hex</w:t>
      </w:r>
    </w:p>
    <w:p w:rsidR="00504EB3" w:rsidRPr="00852063" w:rsidRDefault="00504EB3" w:rsidP="0085206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Provides families with needed human service units (5 WB Pts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saved).</w:t>
      </w:r>
    </w:p>
    <w:p w:rsidR="00504EB3" w:rsidRPr="00852063" w:rsidRDefault="00504EB3" w:rsidP="0085206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Units can contribute to renewable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E/I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development.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Security Hex</w:t>
      </w:r>
    </w:p>
    <w:p w:rsidR="00504EB3" w:rsidRPr="00852063" w:rsidRDefault="00504EB3" w:rsidP="0085206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Produces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Safety units</w:t>
      </w:r>
      <w:r w:rsidRPr="00852063">
        <w:rPr>
          <w:rFonts w:ascii="Times New Roman" w:hAnsi="Times New Roman" w:cs="Times New Roman"/>
          <w:sz w:val="20"/>
          <w:szCs w:val="20"/>
        </w:rPr>
        <w:t>.</w:t>
      </w:r>
    </w:p>
    <w:p w:rsidR="00504EB3" w:rsidRPr="00852063" w:rsidRDefault="00504EB3" w:rsidP="0085206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Safety units protect against 10 bad Wild Cards.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Insurance Hex</w:t>
      </w:r>
    </w:p>
    <w:p w:rsidR="00504EB3" w:rsidRPr="00852063" w:rsidRDefault="00504EB3" w:rsidP="0085206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Insurance units protect against 14 bad Wild Cards.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Arts &amp; Entertainment and Technology Hex</w:t>
      </w:r>
    </w:p>
    <w:p w:rsidR="00504EB3" w:rsidRPr="00852063" w:rsidRDefault="00504EB3" w:rsidP="0085206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Produce ‘luxury’ units.</w:t>
      </w:r>
    </w:p>
    <w:p w:rsidR="00504EB3" w:rsidRPr="00852063" w:rsidRDefault="00504EB3" w:rsidP="0085206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Each consumed unit gives three WB Pts (max. nine).</w:t>
      </w:r>
    </w:p>
    <w:p w:rsidR="00504EB3" w:rsidRPr="00852063" w:rsidRDefault="00504EB3" w:rsidP="0085206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Tech units can contribute to renewable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E/I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development.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City Centre</w:t>
      </w:r>
    </w:p>
    <w:p w:rsidR="00504EB3" w:rsidRPr="00852063" w:rsidRDefault="00504EB3" w:rsidP="0085206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Contains an Insurance, Arts &amp; Entertainment, and Technology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b</w:t>
      </w:r>
      <w:r w:rsidR="00852063" w:rsidRPr="00852063">
        <w:rPr>
          <w:rFonts w:ascii="Times New Roman" w:hAnsi="Times New Roman" w:cs="Times New Roman"/>
          <w:sz w:val="20"/>
          <w:szCs w:val="20"/>
        </w:rPr>
        <w:t>usiness.</w:t>
      </w:r>
    </w:p>
    <w:p w:rsidR="00504EB3" w:rsidRPr="00852063" w:rsidRDefault="00504EB3" w:rsidP="0085206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Can have three different owners for each business.</w:t>
      </w:r>
    </w:p>
    <w:p w:rsidR="00504EB3" w:rsidRPr="00852063" w:rsidRDefault="00504EB3" w:rsidP="0085206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Requires one E/I unit to power it.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b/>
          <w:sz w:val="20"/>
          <w:szCs w:val="20"/>
        </w:rPr>
        <w:t>Wilderness Hexes and the Environment</w:t>
      </w:r>
    </w:p>
    <w:p w:rsidR="00504EB3" w:rsidRPr="00852063" w:rsidRDefault="00504EB3" w:rsidP="0085206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All citizens earn WB Pts depending on how many Wilderness hexes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there are in their country.</w:t>
      </w:r>
    </w:p>
    <w:p w:rsidR="00504EB3" w:rsidRPr="00852063" w:rsidRDefault="00504EB3" w:rsidP="0085206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As Wilderness hexes are developed, citizens earn less and less as WB</w:t>
      </w:r>
    </w:p>
    <w:p w:rsidR="00504EB3" w:rsidRPr="00852063" w:rsidRDefault="00504EB3" w:rsidP="0085206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Pts and family members will randomly DIE at end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of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year</w:t>
      </w:r>
    </w:p>
    <w:p w:rsidR="00852063" w:rsidRPr="00852063" w:rsidRDefault="00504EB3" w:rsidP="0085206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52063">
        <w:rPr>
          <w:rFonts w:ascii="Times New Roman" w:hAnsi="Times New Roman" w:cs="Times New Roman"/>
          <w:sz w:val="20"/>
          <w:szCs w:val="20"/>
        </w:rPr>
        <w:t>calculations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04EB3" w:rsidRPr="00852063" w:rsidRDefault="00504EB3" w:rsidP="0085206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The breakdown is as follows:</w:t>
      </w:r>
    </w:p>
    <w:p w:rsidR="00504EB3" w:rsidRPr="00852063" w:rsidRDefault="00504EB3" w:rsidP="0085206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lastRenderedPageBreak/>
        <w:t>15+ Wilderness hexes=5 WB Pts</w:t>
      </w:r>
    </w:p>
    <w:p w:rsidR="00504EB3" w:rsidRPr="00852063" w:rsidRDefault="00504EB3" w:rsidP="0085206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10−14 Wilderness hexes=3 WB Pts, 1 random death</w:t>
      </w:r>
    </w:p>
    <w:p w:rsidR="00504EB3" w:rsidRPr="00852063" w:rsidRDefault="00504EB3" w:rsidP="0085206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5−9 Wilderness hexes=1 WB Pt, 2 random deaths</w:t>
      </w:r>
    </w:p>
    <w:p w:rsidR="00504EB3" w:rsidRPr="00852063" w:rsidRDefault="00504EB3" w:rsidP="0085206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3−4 Wilderness hexes=0 WB Pts, 3 random deaths</w:t>
      </w:r>
    </w:p>
    <w:p w:rsidR="00504EB3" w:rsidRPr="00852063" w:rsidRDefault="00504EB3" w:rsidP="0085206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1−2 Wilderness hexes=0 WB Pts, 4 random deaths</w:t>
      </w:r>
    </w:p>
    <w:p w:rsidR="00504EB3" w:rsidRPr="00852063" w:rsidRDefault="00504EB3" w:rsidP="0085206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0 Wilderness hexes=0 WB Pts, 5 random deaths.</w:t>
      </w:r>
    </w:p>
    <w:p w:rsidR="00504EB3" w:rsidRPr="00F13192" w:rsidRDefault="00504EB3" w:rsidP="00504EB3">
      <w:pPr>
        <w:autoSpaceDE w:val="0"/>
        <w:autoSpaceDN w:val="0"/>
        <w:adjustRightInd w:val="0"/>
        <w:spacing w:line="240" w:lineRule="auto"/>
        <w:rPr>
          <w:b/>
          <w:sz w:val="20"/>
          <w:szCs w:val="20"/>
        </w:rPr>
      </w:pPr>
      <w:r w:rsidRPr="00F13192">
        <w:rPr>
          <w:b/>
          <w:sz w:val="20"/>
          <w:szCs w:val="20"/>
        </w:rPr>
        <w:t>Food Production and Green River Hexes</w:t>
      </w:r>
    </w:p>
    <w:p w:rsidR="00504EB3" w:rsidRPr="00852063" w:rsidRDefault="00504EB3" w:rsidP="0085206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For every Green River hex that is developed, every farm in the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country produces one less food unit.</w:t>
      </w:r>
    </w:p>
    <w:p w:rsidR="00504EB3" w:rsidRPr="00852063" w:rsidRDefault="00504EB3" w:rsidP="0085206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Once three (or more) River hexes are developed, even more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random citizen deaths occur as follows:</w:t>
      </w:r>
    </w:p>
    <w:p w:rsidR="00504EB3" w:rsidRPr="00852063" w:rsidRDefault="00504EB3" w:rsidP="0085206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1−2 Green River hexes left=1 random death</w:t>
      </w:r>
    </w:p>
    <w:p w:rsidR="00504EB3" w:rsidRPr="00852063" w:rsidRDefault="00504EB3" w:rsidP="0085206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52063">
        <w:rPr>
          <w:rFonts w:ascii="Times New Roman" w:hAnsi="Times New Roman" w:cs="Times New Roman"/>
          <w:sz w:val="20"/>
          <w:szCs w:val="20"/>
        </w:rPr>
        <w:t>all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Green River hexes developed=2 random deaths.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852063">
        <w:rPr>
          <w:b/>
          <w:szCs w:val="20"/>
        </w:rPr>
        <w:t>HEX DEVELOPMENT</w:t>
      </w:r>
    </w:p>
    <w:p w:rsidR="00504EB3" w:rsidRPr="00852063" w:rsidRDefault="00504EB3" w:rsidP="008520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Hexes can be redeveloped if </w:t>
      </w:r>
      <w:r w:rsidR="00A44131" w:rsidRPr="00852063">
        <w:rPr>
          <w:rFonts w:ascii="Times New Roman" w:hAnsi="Times New Roman" w:cs="Times New Roman"/>
          <w:sz w:val="20"/>
          <w:szCs w:val="20"/>
        </w:rPr>
        <w:t>three</w:t>
      </w:r>
      <w:r w:rsidRPr="00852063">
        <w:rPr>
          <w:rFonts w:ascii="Times New Roman" w:hAnsi="Times New Roman" w:cs="Times New Roman"/>
          <w:sz w:val="20"/>
          <w:szCs w:val="20"/>
        </w:rPr>
        <w:t xml:space="preserve"> E/I units are consumed for that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purpose.</w:t>
      </w:r>
    </w:p>
    <w:p w:rsidR="00504EB3" w:rsidRPr="00852063" w:rsidRDefault="00504EB3" w:rsidP="008520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Hexes can only be developed by their owners.</w:t>
      </w:r>
    </w:p>
    <w:p w:rsidR="00504EB3" w:rsidRPr="00852063" w:rsidRDefault="00504EB3" w:rsidP="008520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Hex development occurs in between years.</w:t>
      </w:r>
    </w:p>
    <w:p w:rsidR="00504EB3" w:rsidRPr="00852063" w:rsidRDefault="00504EB3" w:rsidP="008520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Residential and business development is ready one year after the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investment was made.</w:t>
      </w:r>
    </w:p>
    <w:p w:rsidR="00504EB3" w:rsidRPr="00852063" w:rsidRDefault="00504EB3" w:rsidP="008520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Wilderness hex development is ready </w:t>
      </w:r>
      <w:r w:rsidR="00A44131" w:rsidRPr="00852063">
        <w:rPr>
          <w:rFonts w:ascii="Times New Roman" w:hAnsi="Times New Roman" w:cs="Times New Roman"/>
          <w:sz w:val="20"/>
          <w:szCs w:val="20"/>
        </w:rPr>
        <w:t>one</w:t>
      </w:r>
      <w:r w:rsidRPr="00852063">
        <w:rPr>
          <w:rFonts w:ascii="Times New Roman" w:hAnsi="Times New Roman" w:cs="Times New Roman"/>
          <w:sz w:val="20"/>
          <w:szCs w:val="20"/>
        </w:rPr>
        <w:t xml:space="preserve"> year after the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investment was made.</w:t>
      </w:r>
    </w:p>
    <w:p w:rsidR="00504EB3" w:rsidRDefault="00504EB3" w:rsidP="008520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E/I units do not need to be consumed in the same year for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development.</w:t>
      </w:r>
    </w:p>
    <w:p w:rsidR="00F13192" w:rsidRDefault="00F13192" w:rsidP="00F1319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13192" w:rsidRPr="00F13192" w:rsidRDefault="00F13192" w:rsidP="00F13192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F13192">
        <w:rPr>
          <w:b/>
          <w:szCs w:val="20"/>
        </w:rPr>
        <w:t>ENVIRONMENTAL RESTORATION</w:t>
      </w:r>
    </w:p>
    <w:p w:rsidR="00F13192" w:rsidRPr="00F13192" w:rsidRDefault="00F13192" w:rsidP="00F13192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13192">
        <w:rPr>
          <w:rFonts w:ascii="Times New Roman" w:hAnsi="Times New Roman" w:cs="Times New Roman"/>
          <w:sz w:val="20"/>
          <w:szCs w:val="20"/>
        </w:rPr>
        <w:t>It takes two extra years of ‘growing’ to develop a hex into a Wilderness hex once the four E/I units have been invested.</w:t>
      </w:r>
    </w:p>
    <w:p w:rsidR="00F13192" w:rsidRDefault="00F13192" w:rsidP="00F1319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13192" w:rsidRPr="00F13192" w:rsidRDefault="00F13192" w:rsidP="00F1319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852063">
        <w:rPr>
          <w:b/>
          <w:szCs w:val="20"/>
        </w:rPr>
        <w:t>WB PTS FOR NEIGHBOURHOOD QUALITY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Every year you will gain and lose WB Pts based on the kinds of hexes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that surround the one you lived in for that year as follows: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 Wilderness hex= +3 each (max 9 Pts)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 Mansion= +2 each (max 6 Pts)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 House= +1 each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an Apartment Complex= 1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each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 Farm or a Human Services Business (Education,</w:t>
      </w:r>
      <w:r w:rsidR="00852063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Healthcare) = +1 each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an Industrial Business= 3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each (E/I, Security,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Transportation)</w:t>
      </w:r>
    </w:p>
    <w:p w:rsidR="00504EB3" w:rsidRPr="00852063" w:rsidRDefault="00504EB3" w:rsidP="008520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Next to a Commercial Business= 2,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3,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4,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etc. (City Centre,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Insurance, Tech, A&amp;E).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852063">
        <w:rPr>
          <w:b/>
          <w:szCs w:val="20"/>
        </w:rPr>
        <w:t>WILD CARDS</w:t>
      </w:r>
    </w:p>
    <w:p w:rsidR="00504EB3" w:rsidRPr="00852063" w:rsidRDefault="00504EB3" w:rsidP="0085206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Every citizen randomly given one of 40 Wild Cards at end of year.</w:t>
      </w:r>
    </w:p>
    <w:p w:rsidR="00504EB3" w:rsidRPr="00852063" w:rsidRDefault="00504EB3" w:rsidP="0085206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There are 12 good Wild Cards that give positive rewards.</w:t>
      </w:r>
    </w:p>
    <w:p w:rsidR="00504EB3" w:rsidRPr="00852063" w:rsidRDefault="00504EB3" w:rsidP="0085206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There are 28 bad Wild Cards (14 Insurance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related,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10 Safety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related,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4 Health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related).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852063">
        <w:rPr>
          <w:b/>
          <w:szCs w:val="20"/>
        </w:rPr>
        <w:t>DICE ROLLS AND MEDICAL EMERGENCIES</w:t>
      </w:r>
    </w:p>
    <w:p w:rsidR="00504EB3" w:rsidRPr="00852063" w:rsidRDefault="00504EB3" w:rsidP="0085206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At the end of every simulated year, the program rolls you a two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dice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roll.</w:t>
      </w:r>
    </w:p>
    <w:p w:rsidR="00504EB3" w:rsidRPr="00852063" w:rsidRDefault="00504EB3" w:rsidP="0085206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A roll of two means a family member had a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Serious Health</w:t>
      </w:r>
      <w:r w:rsidR="00A44131" w:rsidRPr="008520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Emergency</w:t>
      </w:r>
      <w:r w:rsidRPr="00852063">
        <w:rPr>
          <w:rFonts w:ascii="Times New Roman" w:hAnsi="Times New Roman" w:cs="Times New Roman"/>
          <w:sz w:val="20"/>
          <w:szCs w:val="20"/>
        </w:rPr>
        <w:t xml:space="preserve">: 15 WB Pts </w:t>
      </w:r>
      <w:r w:rsidR="00852063" w:rsidRPr="00852063">
        <w:rPr>
          <w:rFonts w:ascii="Times New Roman" w:hAnsi="Times New Roman" w:cs="Times New Roman"/>
          <w:sz w:val="20"/>
          <w:szCs w:val="20"/>
        </w:rPr>
        <w:t>r</w:t>
      </w:r>
      <w:r w:rsidRPr="00852063">
        <w:rPr>
          <w:rFonts w:ascii="Times New Roman" w:hAnsi="Times New Roman" w:cs="Times New Roman"/>
          <w:sz w:val="20"/>
          <w:szCs w:val="20"/>
        </w:rPr>
        <w:t>eduction.</w:t>
      </w:r>
    </w:p>
    <w:p w:rsidR="00504EB3" w:rsidRPr="00852063" w:rsidRDefault="00504EB3" w:rsidP="0085206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A roll of 12 means a family member had a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Fatal Health</w:t>
      </w:r>
      <w:r w:rsidR="00A44131" w:rsidRPr="008520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Emergency</w:t>
      </w:r>
      <w:r w:rsidRPr="00852063">
        <w:rPr>
          <w:rFonts w:ascii="Times New Roman" w:hAnsi="Times New Roman" w:cs="Times New Roman"/>
          <w:sz w:val="20"/>
          <w:szCs w:val="20"/>
        </w:rPr>
        <w:t>: Death and loss of 10 SPs.</w:t>
      </w:r>
    </w:p>
    <w:p w:rsidR="00504EB3" w:rsidRPr="00852063" w:rsidRDefault="00504EB3" w:rsidP="0085206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Both kinds of emergencies are protectable with health units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(consumed for this purpose).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52063">
        <w:rPr>
          <w:b/>
          <w:szCs w:val="20"/>
        </w:rPr>
        <w:t>WELLBEING</w:t>
      </w:r>
      <w:r w:rsidR="00A44131" w:rsidRPr="00852063">
        <w:rPr>
          <w:b/>
          <w:szCs w:val="20"/>
        </w:rPr>
        <w:t xml:space="preserve"> </w:t>
      </w:r>
      <w:r w:rsidRPr="00852063">
        <w:rPr>
          <w:b/>
          <w:szCs w:val="20"/>
        </w:rPr>
        <w:t>POINTS SUMMARY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Death = Zero WB Points</w:t>
      </w:r>
    </w:p>
    <w:p w:rsidR="00504EB3" w:rsidRPr="00852063" w:rsidRDefault="00504EB3" w:rsidP="008520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If you incurred a DEATH at the end of a simulated year, you lose all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of the WB Pts you earned that year (and will also lose 10 SPs).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Housing and WB Points</w:t>
      </w:r>
    </w:p>
    <w:p w:rsidR="00504EB3" w:rsidRPr="00852063" w:rsidRDefault="00504EB3" w:rsidP="008520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lastRenderedPageBreak/>
        <w:t>Mansion 15</w:t>
      </w:r>
    </w:p>
    <w:p w:rsidR="00504EB3" w:rsidRPr="00852063" w:rsidRDefault="00504EB3" w:rsidP="008520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House 10</w:t>
      </w:r>
    </w:p>
    <w:p w:rsidR="00504EB3" w:rsidRPr="00852063" w:rsidRDefault="00504EB3" w:rsidP="008520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Apartments 5</w:t>
      </w:r>
    </w:p>
    <w:p w:rsidR="00A44131" w:rsidRPr="00852063" w:rsidRDefault="00504EB3" w:rsidP="008520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Residence hex must be ‘powered’ to be of any worth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EB3" w:rsidRPr="00852063" w:rsidRDefault="00504EB3" w:rsidP="008520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Failure to live in a ‘powered’ residence hex results in a family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death!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Miscellaneous WB Pts</w:t>
      </w:r>
    </w:p>
    <w:p w:rsidR="00504EB3" w:rsidRPr="00852063" w:rsidRDefault="00504EB3" w:rsidP="008520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Food unit (max 3 per year): 5 (max 15 Pts per year)</w:t>
      </w:r>
    </w:p>
    <w:p w:rsidR="00504EB3" w:rsidRPr="00852063" w:rsidRDefault="00504EB3" w:rsidP="008520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A&amp;E units (max 3 per year): 3 (max 9 Pts per year)</w:t>
      </w:r>
    </w:p>
    <w:p w:rsidR="00504EB3" w:rsidRPr="00852063" w:rsidRDefault="00504EB3" w:rsidP="008520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Technology units (max 3 per year): 3 (max 9 Pts per year)</w:t>
      </w:r>
    </w:p>
    <w:p w:rsidR="00504EB3" w:rsidRPr="00852063" w:rsidRDefault="00504EB3" w:rsidP="008520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Failure to obtain a food unit will result in a family death!</w:t>
      </w:r>
    </w:p>
    <w:p w:rsidR="00F13192" w:rsidRDefault="00F13192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Neighbourhood and WB Points</w:t>
      </w:r>
    </w:p>
    <w:p w:rsidR="00504EB3" w:rsidRPr="00852063" w:rsidRDefault="00504EB3" w:rsidP="008520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Living next to Wilderness hex: 3 (max 9 Pts per year)</w:t>
      </w:r>
    </w:p>
    <w:p w:rsidR="00504EB3" w:rsidRPr="00852063" w:rsidRDefault="00504EB3" w:rsidP="008520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Living next to Mansion: +2 (max 6 Pts per year)</w:t>
      </w:r>
    </w:p>
    <w:p w:rsidR="00504EB3" w:rsidRPr="00852063" w:rsidRDefault="00504EB3" w:rsidP="008520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Living next to House: +1 each</w:t>
      </w:r>
    </w:p>
    <w:p w:rsidR="00504EB3" w:rsidRPr="00852063" w:rsidRDefault="00504EB3" w:rsidP="008520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Living next to Apt: −1 each</w:t>
      </w:r>
    </w:p>
    <w:p w:rsidR="00504EB3" w:rsidRPr="00852063" w:rsidRDefault="00504EB3" w:rsidP="008520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Living next to Farm, Education, or Health: +1 each</w:t>
      </w:r>
    </w:p>
    <w:p w:rsidR="00504EB3" w:rsidRPr="00852063" w:rsidRDefault="00504EB3" w:rsidP="008520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Living next to E/I, Security, City Centre: −3 each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Wilderness Hexes at end of the year and WB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Points</w:t>
      </w:r>
    </w:p>
    <w:p w:rsidR="00A44131" w:rsidRPr="00852063" w:rsidRDefault="00504EB3" w:rsidP="008520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15+ Wilderness hexes: Everybody gets 5 Pts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44131" w:rsidRPr="00852063" w:rsidRDefault="00504EB3" w:rsidP="008520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10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14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Wilderness hexes: Everybody gets 3 Pts plus 1 random death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EB3" w:rsidRPr="00852063" w:rsidRDefault="00504EB3" w:rsidP="008520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5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9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Wilderness hexes: Everybody gets 1 Pts plus 2 random deaths</w:t>
      </w:r>
    </w:p>
    <w:p w:rsidR="00504EB3" w:rsidRPr="00852063" w:rsidRDefault="00504EB3" w:rsidP="008520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3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4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Wilderness hexes: 0 Pts plus 3 random deaths</w:t>
      </w:r>
    </w:p>
    <w:p w:rsidR="00504EB3" w:rsidRPr="00852063" w:rsidRDefault="00504EB3" w:rsidP="008520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1</w:t>
      </w:r>
      <w:r w:rsidR="00A44131" w:rsidRPr="00852063">
        <w:rPr>
          <w:rFonts w:ascii="Times New Roman" w:hAnsi="Times New Roman" w:cs="Times New Roman"/>
          <w:sz w:val="20"/>
          <w:szCs w:val="20"/>
        </w:rPr>
        <w:t>-</w:t>
      </w:r>
      <w:r w:rsidRPr="00852063">
        <w:rPr>
          <w:rFonts w:ascii="Times New Roman" w:hAnsi="Times New Roman" w:cs="Times New Roman"/>
          <w:sz w:val="20"/>
          <w:szCs w:val="20"/>
        </w:rPr>
        <w:t>2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Wilderness hexes: 0 Pts plus 4 random deaths</w:t>
      </w:r>
    </w:p>
    <w:p w:rsidR="00504EB3" w:rsidRPr="00852063" w:rsidRDefault="00504EB3" w:rsidP="008520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0 Wilderness hexes: 0 Pts plus 5 random deaths</w:t>
      </w:r>
    </w:p>
    <w:p w:rsidR="00504EB3" w:rsidRPr="00852063" w:rsidRDefault="00504EB3" w:rsidP="00504EB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Ways to Lose WB Points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Failure to get an Ed unit: −5 WB Pts (for each one you need) for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Human Services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Failure to get a Health unit: −5 WB Pts (for each one you need) for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Human Services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Medical Emergencies &amp; Wild Cards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Die Roll of 2=Serious Medical Emergencies (protected by having a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Health unit): −15 WB Pts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Die Roll of 12=Life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Threatening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Medical Emergencies (protected by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having a Health unit): 1 death and loss of 10 Status Pts</w:t>
      </w:r>
    </w:p>
    <w:p w:rsidR="00504EB3" w:rsidRPr="0085206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Good Wild Card: +WB Pts and $$</w:t>
      </w:r>
    </w:p>
    <w:p w:rsidR="00504EB3" w:rsidRDefault="00504EB3" w:rsidP="008520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Bad Wild Card (protected by having an Insurance, Safety, or Health unit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depending on the bad Wild Card): Loss of WB Pts, $$$, and/or death</w:t>
      </w:r>
      <w:r w:rsidR="00A44131" w:rsidRPr="00852063">
        <w:rPr>
          <w:rFonts w:ascii="Times New Roman" w:hAnsi="Times New Roman" w:cs="Times New Roman"/>
          <w:sz w:val="20"/>
          <w:szCs w:val="20"/>
        </w:rPr>
        <w:t xml:space="preserve"> </w:t>
      </w:r>
      <w:r w:rsidRPr="00852063">
        <w:rPr>
          <w:rFonts w:ascii="Times New Roman" w:hAnsi="Times New Roman" w:cs="Times New Roman"/>
          <w:sz w:val="20"/>
          <w:szCs w:val="20"/>
        </w:rPr>
        <w:t>(which results in lost Status Pts)</w:t>
      </w:r>
    </w:p>
    <w:p w:rsidR="00F13192" w:rsidRDefault="00F13192" w:rsidP="00F13192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13192" w:rsidRPr="00852063" w:rsidRDefault="00F13192" w:rsidP="00F13192">
      <w:pPr>
        <w:autoSpaceDE w:val="0"/>
        <w:autoSpaceDN w:val="0"/>
        <w:adjustRightInd w:val="0"/>
        <w:spacing w:line="240" w:lineRule="auto"/>
        <w:rPr>
          <w:b/>
          <w:szCs w:val="20"/>
        </w:rPr>
      </w:pPr>
      <w:r w:rsidRPr="00852063">
        <w:rPr>
          <w:b/>
          <w:szCs w:val="20"/>
        </w:rPr>
        <w:t>SUMMARY OF GOVERNMENT</w:t>
      </w:r>
    </w:p>
    <w:p w:rsidR="00F13192" w:rsidRPr="00852063" w:rsidRDefault="00F13192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You will use a modified version of the Canadian Constitution Acts (especially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>The Charter</w:t>
      </w:r>
      <w:r w:rsidRPr="00852063">
        <w:rPr>
          <w:rFonts w:ascii="Times New Roman" w:hAnsi="Times New Roman" w:cs="Times New Roman"/>
          <w:sz w:val="20"/>
          <w:szCs w:val="20"/>
        </w:rPr>
        <w:t>) as your own.</w:t>
      </w:r>
    </w:p>
    <w:p w:rsidR="00F13192" w:rsidRPr="00852063" w:rsidRDefault="00F13192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You will form political parties and have government elections before </w:t>
      </w:r>
      <w:r w:rsidRPr="00852063">
        <w:rPr>
          <w:rFonts w:ascii="Times New Roman" w:hAnsi="Times New Roman" w:cs="Times New Roman"/>
          <w:i/>
          <w:iCs/>
          <w:sz w:val="20"/>
          <w:szCs w:val="20"/>
        </w:rPr>
        <w:t xml:space="preserve">The Civic Mirror </w:t>
      </w:r>
      <w:r w:rsidRPr="00852063">
        <w:rPr>
          <w:rFonts w:ascii="Times New Roman" w:hAnsi="Times New Roman" w:cs="Times New Roman"/>
          <w:sz w:val="20"/>
          <w:szCs w:val="20"/>
        </w:rPr>
        <w:t>begins.</w:t>
      </w:r>
    </w:p>
    <w:p w:rsidR="00F13192" w:rsidRPr="00852063" w:rsidRDefault="00F13192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You will have a seven seat House of Commons.</w:t>
      </w:r>
    </w:p>
    <w:p w:rsidR="00F13192" w:rsidRPr="00852063" w:rsidRDefault="00F13192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The party that wins the most seats becomes the government;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party leader will become Prime Minister.  The party with the second most seats becomes the Official Opposition.</w:t>
      </w:r>
    </w:p>
    <w:p w:rsidR="00F13192" w:rsidRPr="00852063" w:rsidRDefault="00F13192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 xml:space="preserve">The PM nominates an MP to be Speaker of the House; </w:t>
      </w:r>
      <w:proofErr w:type="gramStart"/>
      <w:r w:rsidRPr="00852063">
        <w:rPr>
          <w:rFonts w:ascii="Times New Roman" w:hAnsi="Times New Roman" w:cs="Times New Roman"/>
          <w:sz w:val="20"/>
          <w:szCs w:val="20"/>
        </w:rPr>
        <w:t>this</w:t>
      </w:r>
      <w:proofErr w:type="gramEnd"/>
      <w:r w:rsidRPr="00852063">
        <w:rPr>
          <w:rFonts w:ascii="Times New Roman" w:hAnsi="Times New Roman" w:cs="Times New Roman"/>
          <w:sz w:val="20"/>
          <w:szCs w:val="20"/>
        </w:rPr>
        <w:t xml:space="preserve"> must be approved by a majority in Parliament.</w:t>
      </w:r>
    </w:p>
    <w:p w:rsidR="00F13192" w:rsidRPr="00852063" w:rsidRDefault="00F13192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52063">
        <w:rPr>
          <w:rFonts w:ascii="Times New Roman" w:hAnsi="Times New Roman" w:cs="Times New Roman"/>
          <w:sz w:val="20"/>
          <w:szCs w:val="20"/>
        </w:rPr>
        <w:t>PM nominates a National Judge;  House must approve nominee.</w:t>
      </w:r>
    </w:p>
    <w:p w:rsidR="00F13192" w:rsidRPr="00852063" w:rsidRDefault="00182C8E" w:rsidP="00F131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3410A28F" wp14:editId="7D3918A5">
            <wp:simplePos x="0" y="0"/>
            <wp:positionH relativeFrom="column">
              <wp:posOffset>1085850</wp:posOffset>
            </wp:positionH>
            <wp:positionV relativeFrom="paragraph">
              <wp:posOffset>483235</wp:posOffset>
            </wp:positionV>
            <wp:extent cx="1314450" cy="1219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5" t="23848" r="15191" b="50501"/>
                    <a:stretch/>
                  </pic:blipFill>
                  <pic:spPr bwMode="auto">
                    <a:xfrm>
                      <a:off x="0" y="0"/>
                      <a:ext cx="13144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3192" w:rsidRPr="00852063">
        <w:rPr>
          <w:rFonts w:ascii="Times New Roman" w:hAnsi="Times New Roman" w:cs="Times New Roman"/>
          <w:sz w:val="20"/>
          <w:szCs w:val="20"/>
        </w:rPr>
        <w:t>Crisis Votes may be called if there is a dispute over government authority and legitimacy.</w:t>
      </w:r>
    </w:p>
    <w:p w:rsidR="00F13192" w:rsidRDefault="00F13192">
      <w:pPr>
        <w:rPr>
          <w:rFonts w:ascii="Times New Roman" w:hAnsi="Times New Roman" w:cs="Times New Roman"/>
          <w:sz w:val="20"/>
          <w:szCs w:val="20"/>
        </w:rPr>
        <w:sectPr w:rsidR="00F13192" w:rsidSect="00F13192">
          <w:type w:val="continuous"/>
          <w:pgSz w:w="12240" w:h="20160" w:code="5"/>
          <w:pgMar w:top="900" w:right="900" w:bottom="1440" w:left="720" w:header="720" w:footer="720" w:gutter="0"/>
          <w:cols w:num="2" w:space="180"/>
          <w:noEndnote/>
          <w:docGrid w:linePitch="299"/>
        </w:sectPr>
      </w:pPr>
    </w:p>
    <w:p w:rsidR="00182C8E" w:rsidRDefault="00182C8E" w:rsidP="00F13192">
      <w:pPr>
        <w:rPr>
          <w:noProof/>
          <w:lang w:eastAsia="en-CA"/>
        </w:rPr>
      </w:pPr>
    </w:p>
    <w:p w:rsidR="00182C8E" w:rsidRDefault="00182C8E" w:rsidP="00F13192">
      <w:pPr>
        <w:rPr>
          <w:noProof/>
          <w:lang w:eastAsia="en-CA"/>
        </w:rPr>
      </w:pPr>
    </w:p>
    <w:p w:rsidR="00A355EF" w:rsidRPr="00852063" w:rsidRDefault="00A355EF" w:rsidP="00F13192">
      <w:pPr>
        <w:rPr>
          <w:rFonts w:ascii="Times New Roman" w:hAnsi="Times New Roman" w:cs="Times New Roman"/>
          <w:sz w:val="20"/>
          <w:szCs w:val="20"/>
        </w:rPr>
      </w:pPr>
    </w:p>
    <w:sectPr w:rsidR="00A355EF" w:rsidRPr="00852063" w:rsidSect="00F1319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0125"/>
    <w:multiLevelType w:val="hybridMultilevel"/>
    <w:tmpl w:val="27E040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776E4"/>
    <w:multiLevelType w:val="hybridMultilevel"/>
    <w:tmpl w:val="98A8D5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4782C"/>
    <w:multiLevelType w:val="hybridMultilevel"/>
    <w:tmpl w:val="271CEA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6A56"/>
    <w:multiLevelType w:val="hybridMultilevel"/>
    <w:tmpl w:val="75F822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914"/>
    <w:multiLevelType w:val="hybridMultilevel"/>
    <w:tmpl w:val="90FEC8E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114A6"/>
    <w:multiLevelType w:val="hybridMultilevel"/>
    <w:tmpl w:val="C9C66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F79F6"/>
    <w:multiLevelType w:val="hybridMultilevel"/>
    <w:tmpl w:val="5D6A01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B7B61"/>
    <w:multiLevelType w:val="hybridMultilevel"/>
    <w:tmpl w:val="0E52B8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D6D4D"/>
    <w:multiLevelType w:val="hybridMultilevel"/>
    <w:tmpl w:val="04A45A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736A0"/>
    <w:multiLevelType w:val="hybridMultilevel"/>
    <w:tmpl w:val="A6405A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B5BBA"/>
    <w:multiLevelType w:val="hybridMultilevel"/>
    <w:tmpl w:val="4B10F3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2A058A"/>
    <w:multiLevelType w:val="hybridMultilevel"/>
    <w:tmpl w:val="57B4F8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882809"/>
    <w:multiLevelType w:val="hybridMultilevel"/>
    <w:tmpl w:val="32DC73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10131E"/>
    <w:multiLevelType w:val="hybridMultilevel"/>
    <w:tmpl w:val="167AA6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D4078"/>
    <w:multiLevelType w:val="hybridMultilevel"/>
    <w:tmpl w:val="E1E006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6B272E"/>
    <w:multiLevelType w:val="hybridMultilevel"/>
    <w:tmpl w:val="B51CA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82273D"/>
    <w:multiLevelType w:val="hybridMultilevel"/>
    <w:tmpl w:val="F12247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A13471"/>
    <w:multiLevelType w:val="hybridMultilevel"/>
    <w:tmpl w:val="32320C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E14F34"/>
    <w:multiLevelType w:val="hybridMultilevel"/>
    <w:tmpl w:val="67A6D3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11550A"/>
    <w:multiLevelType w:val="hybridMultilevel"/>
    <w:tmpl w:val="D070CD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DD6197"/>
    <w:multiLevelType w:val="hybridMultilevel"/>
    <w:tmpl w:val="2F2634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EA7419"/>
    <w:multiLevelType w:val="hybridMultilevel"/>
    <w:tmpl w:val="5ACA664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2D0048"/>
    <w:multiLevelType w:val="hybridMultilevel"/>
    <w:tmpl w:val="EED4D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19420A"/>
    <w:multiLevelType w:val="hybridMultilevel"/>
    <w:tmpl w:val="8F065C9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FAE794C"/>
    <w:multiLevelType w:val="hybridMultilevel"/>
    <w:tmpl w:val="6088AE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46D84"/>
    <w:multiLevelType w:val="hybridMultilevel"/>
    <w:tmpl w:val="601C8B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0E5D29"/>
    <w:multiLevelType w:val="hybridMultilevel"/>
    <w:tmpl w:val="812870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E76CD2"/>
    <w:multiLevelType w:val="hybridMultilevel"/>
    <w:tmpl w:val="564290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F04DB3"/>
    <w:multiLevelType w:val="hybridMultilevel"/>
    <w:tmpl w:val="100019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507615"/>
    <w:multiLevelType w:val="hybridMultilevel"/>
    <w:tmpl w:val="A720E1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F21D4"/>
    <w:multiLevelType w:val="hybridMultilevel"/>
    <w:tmpl w:val="E47C24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496377"/>
    <w:multiLevelType w:val="hybridMultilevel"/>
    <w:tmpl w:val="3F96B7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4F73C8"/>
    <w:multiLevelType w:val="hybridMultilevel"/>
    <w:tmpl w:val="99A619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7"/>
  </w:num>
  <w:num w:numId="4">
    <w:abstractNumId w:val="14"/>
  </w:num>
  <w:num w:numId="5">
    <w:abstractNumId w:val="26"/>
  </w:num>
  <w:num w:numId="6">
    <w:abstractNumId w:val="30"/>
  </w:num>
  <w:num w:numId="7">
    <w:abstractNumId w:val="31"/>
  </w:num>
  <w:num w:numId="8">
    <w:abstractNumId w:val="6"/>
  </w:num>
  <w:num w:numId="9">
    <w:abstractNumId w:val="23"/>
  </w:num>
  <w:num w:numId="10">
    <w:abstractNumId w:val="0"/>
  </w:num>
  <w:num w:numId="11">
    <w:abstractNumId w:val="7"/>
  </w:num>
  <w:num w:numId="12">
    <w:abstractNumId w:val="28"/>
  </w:num>
  <w:num w:numId="13">
    <w:abstractNumId w:val="10"/>
  </w:num>
  <w:num w:numId="14">
    <w:abstractNumId w:val="25"/>
  </w:num>
  <w:num w:numId="15">
    <w:abstractNumId w:val="5"/>
  </w:num>
  <w:num w:numId="16">
    <w:abstractNumId w:val="20"/>
  </w:num>
  <w:num w:numId="17">
    <w:abstractNumId w:val="27"/>
  </w:num>
  <w:num w:numId="18">
    <w:abstractNumId w:val="13"/>
  </w:num>
  <w:num w:numId="19">
    <w:abstractNumId w:val="21"/>
  </w:num>
  <w:num w:numId="20">
    <w:abstractNumId w:val="15"/>
  </w:num>
  <w:num w:numId="21">
    <w:abstractNumId w:val="29"/>
  </w:num>
  <w:num w:numId="22">
    <w:abstractNumId w:val="1"/>
  </w:num>
  <w:num w:numId="23">
    <w:abstractNumId w:val="18"/>
  </w:num>
  <w:num w:numId="24">
    <w:abstractNumId w:val="2"/>
  </w:num>
  <w:num w:numId="25">
    <w:abstractNumId w:val="9"/>
  </w:num>
  <w:num w:numId="26">
    <w:abstractNumId w:val="32"/>
  </w:num>
  <w:num w:numId="27">
    <w:abstractNumId w:val="16"/>
  </w:num>
  <w:num w:numId="28">
    <w:abstractNumId w:val="12"/>
  </w:num>
  <w:num w:numId="29">
    <w:abstractNumId w:val="24"/>
  </w:num>
  <w:num w:numId="30">
    <w:abstractNumId w:val="3"/>
  </w:num>
  <w:num w:numId="31">
    <w:abstractNumId w:val="22"/>
  </w:num>
  <w:num w:numId="32">
    <w:abstractNumId w:val="11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B3"/>
    <w:rsid w:val="00182C8E"/>
    <w:rsid w:val="00504EB3"/>
    <w:rsid w:val="00514FAA"/>
    <w:rsid w:val="00631205"/>
    <w:rsid w:val="00852063"/>
    <w:rsid w:val="00A355EF"/>
    <w:rsid w:val="00A44131"/>
    <w:rsid w:val="00D82281"/>
    <w:rsid w:val="00F1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C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C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WRDSB</dc:creator>
  <cp:lastModifiedBy>WRDSB</cp:lastModifiedBy>
  <cp:revision>6</cp:revision>
  <cp:lastPrinted>2015-02-05T12:49:00Z</cp:lastPrinted>
  <dcterms:created xsi:type="dcterms:W3CDTF">2015-01-26T16:47:00Z</dcterms:created>
  <dcterms:modified xsi:type="dcterms:W3CDTF">2015-02-05T12:56:00Z</dcterms:modified>
</cp:coreProperties>
</file>