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96" w:rsidRPr="00710196" w:rsidRDefault="00710196" w:rsidP="00A15565">
      <w:pPr>
        <w:pBdr>
          <w:bottom w:val="single" w:sz="24" w:space="8" w:color="EEEEEE"/>
        </w:pBdr>
        <w:shd w:val="clear" w:color="auto" w:fill="FFFFFF"/>
        <w:spacing w:after="0" w:line="360" w:lineRule="atLeast"/>
        <w:ind w:right="90"/>
        <w:outlineLvl w:val="0"/>
        <w:rPr>
          <w:rFonts w:ascii="Lora" w:eastAsia="Times New Roman" w:hAnsi="Lora" w:cs="Arial"/>
          <w:b/>
          <w:bCs/>
          <w:color w:val="444444"/>
          <w:kern w:val="36"/>
          <w:sz w:val="36"/>
          <w:szCs w:val="36"/>
          <w:lang w:val="en-US" w:eastAsia="en-CA"/>
        </w:rPr>
      </w:pPr>
      <w:r>
        <w:rPr>
          <w:rFonts w:ascii="Lora" w:eastAsia="Times New Roman" w:hAnsi="Lora" w:cs="Arial"/>
          <w:b/>
          <w:bCs/>
          <w:color w:val="444444"/>
          <w:kern w:val="36"/>
          <w:sz w:val="36"/>
          <w:szCs w:val="36"/>
          <w:lang w:val="en-US" w:eastAsia="en-CA"/>
        </w:rPr>
        <w:t>Right Wing (</w:t>
      </w:r>
      <w:r w:rsidRPr="00710196">
        <w:rPr>
          <w:rFonts w:ascii="Lora" w:eastAsia="Times New Roman" w:hAnsi="Lora" w:cs="Arial"/>
          <w:b/>
          <w:bCs/>
          <w:color w:val="444444"/>
          <w:kern w:val="36"/>
          <w:sz w:val="36"/>
          <w:szCs w:val="36"/>
          <w:lang w:val="en-US" w:eastAsia="en-CA"/>
        </w:rPr>
        <w:t>Conservative</w:t>
      </w:r>
      <w:r>
        <w:rPr>
          <w:rFonts w:ascii="Lora" w:eastAsia="Times New Roman" w:hAnsi="Lora" w:cs="Arial"/>
          <w:b/>
          <w:bCs/>
          <w:color w:val="444444"/>
          <w:kern w:val="36"/>
          <w:sz w:val="36"/>
          <w:szCs w:val="36"/>
          <w:lang w:val="en-US" w:eastAsia="en-CA"/>
        </w:rPr>
        <w:t>)</w:t>
      </w:r>
      <w:r w:rsidRPr="00710196">
        <w:rPr>
          <w:rFonts w:ascii="Lora" w:eastAsia="Times New Roman" w:hAnsi="Lora" w:cs="Arial"/>
          <w:b/>
          <w:bCs/>
          <w:color w:val="444444"/>
          <w:kern w:val="36"/>
          <w:sz w:val="36"/>
          <w:szCs w:val="36"/>
          <w:lang w:val="en-US" w:eastAsia="en-CA"/>
        </w:rPr>
        <w:t xml:space="preserve"> vs. </w:t>
      </w:r>
      <w:r>
        <w:rPr>
          <w:rFonts w:ascii="Lora" w:eastAsia="Times New Roman" w:hAnsi="Lora" w:cs="Arial"/>
          <w:b/>
          <w:bCs/>
          <w:color w:val="444444"/>
          <w:kern w:val="36"/>
          <w:sz w:val="36"/>
          <w:szCs w:val="36"/>
          <w:lang w:val="en-US" w:eastAsia="en-CA"/>
        </w:rPr>
        <w:t>Left Wing (</w:t>
      </w:r>
      <w:r w:rsidRPr="00710196">
        <w:rPr>
          <w:rFonts w:ascii="Lora" w:eastAsia="Times New Roman" w:hAnsi="Lora" w:cs="Arial"/>
          <w:b/>
          <w:bCs/>
          <w:color w:val="444444"/>
          <w:kern w:val="36"/>
          <w:sz w:val="36"/>
          <w:szCs w:val="36"/>
          <w:lang w:val="en-US" w:eastAsia="en-CA"/>
        </w:rPr>
        <w:t>Liberal</w:t>
      </w:r>
      <w:r>
        <w:rPr>
          <w:rFonts w:ascii="Lora" w:eastAsia="Times New Roman" w:hAnsi="Lora" w:cs="Arial"/>
          <w:b/>
          <w:bCs/>
          <w:color w:val="444444"/>
          <w:kern w:val="36"/>
          <w:sz w:val="36"/>
          <w:szCs w:val="36"/>
          <w:lang w:val="en-US" w:eastAsia="en-CA"/>
        </w:rPr>
        <w:t>)</w:t>
      </w:r>
      <w:r w:rsidRPr="00710196">
        <w:rPr>
          <w:rFonts w:ascii="Lora" w:eastAsia="Times New Roman" w:hAnsi="Lora" w:cs="Arial"/>
          <w:b/>
          <w:bCs/>
          <w:color w:val="444444"/>
          <w:kern w:val="36"/>
          <w:sz w:val="36"/>
          <w:szCs w:val="36"/>
          <w:lang w:val="en-US" w:eastAsia="en-CA"/>
        </w:rPr>
        <w:t xml:space="preserve"> Beliefs</w:t>
      </w:r>
    </w:p>
    <w:p w:rsidR="00710196" w:rsidRPr="00710196" w:rsidRDefault="00710196" w:rsidP="00A15565">
      <w:pPr>
        <w:shd w:val="clear" w:color="auto" w:fill="FFFFFF"/>
        <w:spacing w:before="100" w:beforeAutospacing="1" w:after="360" w:line="240" w:lineRule="auto"/>
        <w:ind w:right="90"/>
        <w:rPr>
          <w:rFonts w:ascii="Georgia" w:eastAsia="Times New Roman" w:hAnsi="Georgia" w:cs="Arial"/>
          <w:i/>
          <w:iCs/>
          <w:color w:val="333333"/>
          <w:sz w:val="20"/>
          <w:szCs w:val="20"/>
          <w:lang w:val="en-US" w:eastAsia="en-CA"/>
        </w:rPr>
      </w:pPr>
      <w:r w:rsidRPr="00710196">
        <w:rPr>
          <w:rFonts w:ascii="Georgia" w:eastAsia="Times New Roman" w:hAnsi="Georgia" w:cs="Arial"/>
          <w:i/>
          <w:iCs/>
          <w:color w:val="333333"/>
          <w:sz w:val="20"/>
          <w:szCs w:val="20"/>
          <w:lang w:val="en-US" w:eastAsia="en-CA"/>
        </w:rPr>
        <w:t>We all want the same things in life.  We want freedom; we want the chance for prosperity; we want as few people suffering as possible; we want healthy children; we want to have crime-free streets.  The argument is how to achieve them…</w:t>
      </w:r>
    </w:p>
    <w:p w:rsidR="00710196" w:rsidRPr="00710196" w:rsidRDefault="00710196" w:rsidP="00A15565">
      <w:pPr>
        <w:shd w:val="clear" w:color="auto" w:fill="FFFFFF"/>
        <w:spacing w:after="0" w:line="240" w:lineRule="auto"/>
        <w:ind w:right="90"/>
        <w:rPr>
          <w:rFonts w:ascii="Georgia" w:eastAsia="Times New Roman" w:hAnsi="Georgia" w:cs="Arial"/>
          <w:b/>
          <w:color w:val="333333"/>
          <w:szCs w:val="20"/>
          <w:u w:val="single"/>
          <w:lang w:val="en-US" w:eastAsia="en-CA"/>
        </w:rPr>
      </w:pPr>
      <w:r w:rsidRPr="00710196">
        <w:rPr>
          <w:rFonts w:ascii="Georgia" w:eastAsia="Times New Roman" w:hAnsi="Georgia" w:cs="Arial"/>
          <w:b/>
          <w:iCs/>
          <w:color w:val="333333"/>
          <w:szCs w:val="20"/>
          <w:u w:val="single"/>
          <w:lang w:val="en-US" w:eastAsia="en-CA"/>
        </w:rPr>
        <w:t>Overall</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Liberals</w:t>
      </w:r>
      <w:r w:rsidRPr="00710196">
        <w:rPr>
          <w:rFonts w:ascii="Georgia" w:eastAsia="Times New Roman" w:hAnsi="Georgia" w:cs="Arial"/>
          <w:color w:val="333333"/>
          <w:sz w:val="20"/>
          <w:szCs w:val="20"/>
          <w:lang w:val="en-US" w:eastAsia="en-CA"/>
        </w:rPr>
        <w:t xml:space="preserve"> believe in government action to achieve equal opportunity and equality for all.  It is the duty of the government to </w:t>
      </w:r>
      <w:r w:rsidR="00A15565" w:rsidRPr="00710196">
        <w:rPr>
          <w:rFonts w:ascii="Georgia" w:eastAsia="Times New Roman" w:hAnsi="Georgia" w:cs="Arial"/>
          <w:color w:val="333333"/>
          <w:sz w:val="20"/>
          <w:szCs w:val="20"/>
          <w:lang w:val="en-US" w:eastAsia="en-CA"/>
        </w:rPr>
        <w:t>lessen</w:t>
      </w:r>
      <w:r w:rsidRPr="00710196">
        <w:rPr>
          <w:rFonts w:ascii="Georgia" w:eastAsia="Times New Roman" w:hAnsi="Georgia" w:cs="Arial"/>
          <w:color w:val="333333"/>
          <w:sz w:val="20"/>
          <w:szCs w:val="20"/>
          <w:lang w:val="en-US" w:eastAsia="en-CA"/>
        </w:rPr>
        <w:t xml:space="preserve"> social </w:t>
      </w:r>
      <w:r w:rsidR="00A15565" w:rsidRPr="00710196">
        <w:rPr>
          <w:rFonts w:ascii="Georgia" w:eastAsia="Times New Roman" w:hAnsi="Georgia" w:cs="Arial"/>
          <w:color w:val="333333"/>
          <w:sz w:val="20"/>
          <w:szCs w:val="20"/>
          <w:lang w:val="en-US" w:eastAsia="en-CA"/>
        </w:rPr>
        <w:t>problems</w:t>
      </w:r>
      <w:r w:rsidRPr="00710196">
        <w:rPr>
          <w:rFonts w:ascii="Georgia" w:eastAsia="Times New Roman" w:hAnsi="Georgia" w:cs="Arial"/>
          <w:color w:val="333333"/>
          <w:sz w:val="20"/>
          <w:szCs w:val="20"/>
          <w:lang w:val="en-US" w:eastAsia="en-CA"/>
        </w:rPr>
        <w:t xml:space="preserve"> and to protect civil liberties and individual and human rights.  Believe the role of the government should be to guarantee that no one is in need.  Liberal policies generally emphasize the need for the government to solve problems.</w:t>
      </w:r>
    </w:p>
    <w:p w:rsidR="00710196" w:rsidRPr="00710196" w:rsidRDefault="00710196" w:rsidP="00A15565">
      <w:pPr>
        <w:shd w:val="clear" w:color="auto" w:fill="FFFFFF"/>
        <w:spacing w:after="0" w:line="240" w:lineRule="auto"/>
        <w:ind w:right="90"/>
        <w:rPr>
          <w:rFonts w:ascii="Georgia" w:eastAsia="Times New Roman" w:hAnsi="Georgia" w:cs="Arial"/>
          <w:b/>
          <w:bCs/>
          <w:color w:val="333333"/>
          <w:sz w:val="20"/>
          <w:szCs w:val="20"/>
          <w:lang w:val="en-US" w:eastAsia="en-CA"/>
        </w:rPr>
      </w:pP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Conservatives</w:t>
      </w:r>
      <w:r w:rsidRPr="00710196">
        <w:rPr>
          <w:rFonts w:ascii="Georgia" w:eastAsia="Times New Roman" w:hAnsi="Georgia" w:cs="Arial"/>
          <w:color w:val="333333"/>
          <w:sz w:val="20"/>
          <w:szCs w:val="20"/>
          <w:lang w:val="en-US" w:eastAsia="en-CA"/>
        </w:rPr>
        <w:t xml:space="preserve"> believe in personal responsibility, limited government, free markets, individual liberty, traditional </w:t>
      </w:r>
      <w:r w:rsidR="00A15565">
        <w:rPr>
          <w:rFonts w:ascii="Georgia" w:eastAsia="Times New Roman" w:hAnsi="Georgia" w:cs="Arial"/>
          <w:color w:val="333333"/>
          <w:sz w:val="20"/>
          <w:szCs w:val="20"/>
          <w:lang w:val="en-US" w:eastAsia="en-CA"/>
        </w:rPr>
        <w:t>Canadian</w:t>
      </w:r>
      <w:r w:rsidRPr="00710196">
        <w:rPr>
          <w:rFonts w:ascii="Georgia" w:eastAsia="Times New Roman" w:hAnsi="Georgia" w:cs="Arial"/>
          <w:color w:val="333333"/>
          <w:sz w:val="20"/>
          <w:szCs w:val="20"/>
          <w:lang w:val="en-US" w:eastAsia="en-CA"/>
        </w:rPr>
        <w:t xml:space="preserve"> values and a strong national defense.  Believe the role of government should be to provide people the freedom necessary to pursue their own goals.  Conservative policies generally emphasize empowerment of the individual to solve problems.</w:t>
      </w:r>
    </w:p>
    <w:p w:rsidR="00710196" w:rsidRPr="00710196" w:rsidRDefault="00710196" w:rsidP="00A15565">
      <w:pPr>
        <w:shd w:val="clear" w:color="auto" w:fill="FFFFFF"/>
        <w:spacing w:before="120" w:after="240" w:line="276" w:lineRule="atLeast"/>
        <w:ind w:right="90"/>
        <w:outlineLvl w:val="0"/>
        <w:rPr>
          <w:rFonts w:ascii="Georgia" w:eastAsia="Times New Roman" w:hAnsi="Georgia" w:cs="Arial"/>
          <w:b/>
          <w:bCs/>
          <w:color w:val="333333"/>
          <w:kern w:val="36"/>
          <w:sz w:val="28"/>
          <w:szCs w:val="36"/>
          <w:u w:val="single"/>
          <w:lang w:val="en-US" w:eastAsia="en-CA"/>
        </w:rPr>
      </w:pPr>
      <w:r w:rsidRPr="00A15565">
        <w:rPr>
          <w:rFonts w:ascii="Georgia" w:eastAsia="Times New Roman" w:hAnsi="Georgia" w:cs="Arial"/>
          <w:b/>
          <w:bCs/>
          <w:color w:val="333333"/>
          <w:kern w:val="36"/>
          <w:sz w:val="28"/>
          <w:szCs w:val="36"/>
          <w:u w:val="single"/>
          <w:lang w:val="en-US" w:eastAsia="en-CA"/>
        </w:rPr>
        <w:t>THE ISSUES:</w:t>
      </w:r>
    </w:p>
    <w:p w:rsidR="00710196" w:rsidRPr="00710196" w:rsidRDefault="00710196"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r w:rsidRPr="00710196">
        <w:rPr>
          <w:rFonts w:ascii="Georgia" w:eastAsia="Times New Roman" w:hAnsi="Georgia" w:cs="Arial"/>
          <w:b/>
          <w:iCs/>
          <w:color w:val="333333"/>
          <w:szCs w:val="20"/>
          <w:u w:val="single"/>
          <w:lang w:val="en-US" w:eastAsia="en-CA"/>
        </w:rPr>
        <w:t>Death Penalty</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Liberal</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The death penalty should be abolished.  It is inhu</w:t>
      </w:r>
      <w:r w:rsidR="00770002">
        <w:rPr>
          <w:rFonts w:ascii="Georgia" w:eastAsia="Times New Roman" w:hAnsi="Georgia" w:cs="Arial"/>
          <w:color w:val="333333"/>
          <w:sz w:val="20"/>
          <w:szCs w:val="20"/>
          <w:lang w:val="en-US" w:eastAsia="en-CA"/>
        </w:rPr>
        <w:t xml:space="preserve">mane and is ‘cruel and </w:t>
      </w:r>
      <w:r w:rsidR="00A15565">
        <w:rPr>
          <w:rFonts w:ascii="Georgia" w:eastAsia="Times New Roman" w:hAnsi="Georgia" w:cs="Arial"/>
          <w:color w:val="333333"/>
          <w:sz w:val="20"/>
          <w:szCs w:val="20"/>
          <w:lang w:val="en-US" w:eastAsia="en-CA"/>
        </w:rPr>
        <w:t>unusual’ punishment</w:t>
      </w:r>
      <w:r w:rsidRPr="00710196">
        <w:rPr>
          <w:rFonts w:ascii="Georgia" w:eastAsia="Times New Roman" w:hAnsi="Georgia" w:cs="Arial"/>
          <w:color w:val="333333"/>
          <w:sz w:val="20"/>
          <w:szCs w:val="20"/>
          <w:lang w:val="en-US" w:eastAsia="en-CA"/>
        </w:rPr>
        <w:t xml:space="preserve">.  Imprisonment is the appropriate punishment for murder.  Every execution </w:t>
      </w:r>
      <w:r w:rsidR="00A15565">
        <w:rPr>
          <w:rFonts w:ascii="Georgia" w:eastAsia="Times New Roman" w:hAnsi="Georgia" w:cs="Arial"/>
          <w:color w:val="333333"/>
          <w:sz w:val="20"/>
          <w:szCs w:val="20"/>
          <w:lang w:val="en-US" w:eastAsia="en-CA"/>
        </w:rPr>
        <w:t xml:space="preserve">that is performed </w:t>
      </w:r>
      <w:r w:rsidRPr="00710196">
        <w:rPr>
          <w:rFonts w:ascii="Georgia" w:eastAsia="Times New Roman" w:hAnsi="Georgia" w:cs="Arial"/>
          <w:color w:val="333333"/>
          <w:sz w:val="20"/>
          <w:szCs w:val="20"/>
          <w:lang w:val="en-US" w:eastAsia="en-CA"/>
        </w:rPr>
        <w:t>risks killing an innocent person.</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The death penalty is a punishment that fits the crime of murder; it is neither ‘cruel'</w:t>
      </w:r>
      <w:r w:rsidR="00A15565">
        <w:rPr>
          <w:rFonts w:ascii="Georgia" w:eastAsia="Times New Roman" w:hAnsi="Georgia" w:cs="Arial"/>
          <w:color w:val="333333"/>
          <w:sz w:val="20"/>
          <w:szCs w:val="20"/>
          <w:lang w:val="en-US" w:eastAsia="en-CA"/>
        </w:rPr>
        <w:t xml:space="preserve"> nor </w:t>
      </w:r>
      <w:r w:rsidRPr="00710196">
        <w:rPr>
          <w:rFonts w:ascii="Georgia" w:eastAsia="Times New Roman" w:hAnsi="Georgia" w:cs="Arial"/>
          <w:color w:val="333333"/>
          <w:sz w:val="20"/>
          <w:szCs w:val="20"/>
          <w:lang w:val="en-US" w:eastAsia="en-CA"/>
        </w:rPr>
        <w:t>unusual.'  Executing a murderer is the appropriate punishment for taking an innocent life.</w:t>
      </w:r>
    </w:p>
    <w:p w:rsidR="00A15565" w:rsidRDefault="00A15565"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710196" w:rsidRPr="00710196" w:rsidRDefault="00710196"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r w:rsidRPr="00710196">
        <w:rPr>
          <w:rFonts w:ascii="Georgia" w:eastAsia="Times New Roman" w:hAnsi="Georgia" w:cs="Arial"/>
          <w:b/>
          <w:iCs/>
          <w:color w:val="333333"/>
          <w:szCs w:val="20"/>
          <w:u w:val="single"/>
          <w:lang w:val="en-US" w:eastAsia="en-CA"/>
        </w:rPr>
        <w:t>Economy</w:t>
      </w:r>
    </w:p>
    <w:p w:rsidR="00A15565" w:rsidRDefault="00710196" w:rsidP="00A15565">
      <w:pPr>
        <w:shd w:val="clear" w:color="auto" w:fill="FFFFFF"/>
        <w:spacing w:after="0" w:line="240" w:lineRule="auto"/>
        <w:ind w:right="90"/>
        <w:rPr>
          <w:rFonts w:ascii="Georgia" w:eastAsia="Times New Roman" w:hAnsi="Georgia" w:cs="Arial"/>
          <w:b/>
          <w:bCs/>
          <w:color w:val="333333"/>
          <w:sz w:val="20"/>
          <w:szCs w:val="20"/>
          <w:lang w:val="en-US" w:eastAsia="en-CA"/>
        </w:rPr>
      </w:pPr>
      <w:r w:rsidRPr="00710196">
        <w:rPr>
          <w:rFonts w:ascii="Georgia" w:eastAsia="Times New Roman" w:hAnsi="Georgia" w:cs="Arial"/>
          <w:b/>
          <w:bCs/>
          <w:color w:val="333333"/>
          <w:sz w:val="20"/>
          <w:szCs w:val="20"/>
          <w:lang w:val="en-US" w:eastAsia="en-CA"/>
        </w:rPr>
        <w:t>Liberal</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color w:val="333333"/>
          <w:sz w:val="20"/>
          <w:szCs w:val="20"/>
          <w:lang w:val="en-US" w:eastAsia="en-CA"/>
        </w:rPr>
        <w:t xml:space="preserve">A market system in which government </w:t>
      </w:r>
      <w:r w:rsidR="00A15565" w:rsidRPr="00710196">
        <w:rPr>
          <w:rFonts w:ascii="Georgia" w:eastAsia="Times New Roman" w:hAnsi="Georgia" w:cs="Arial"/>
          <w:color w:val="333333"/>
          <w:sz w:val="20"/>
          <w:szCs w:val="20"/>
          <w:lang w:val="en-US" w:eastAsia="en-CA"/>
        </w:rPr>
        <w:t>controls</w:t>
      </w:r>
      <w:r w:rsidRPr="00710196">
        <w:rPr>
          <w:rFonts w:ascii="Georgia" w:eastAsia="Times New Roman" w:hAnsi="Georgia" w:cs="Arial"/>
          <w:color w:val="333333"/>
          <w:sz w:val="20"/>
          <w:szCs w:val="20"/>
          <w:lang w:val="en-US" w:eastAsia="en-CA"/>
        </w:rPr>
        <w:t xml:space="preserve"> the economy is best.  Government must protect citizens from the greed of big business.  Unlike the private sector, the government is motivated by public interest.  Government regulation in all areas of the economy is needed to level the playing field.</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The free market system, competitive capitalism, and private enterprise create the greatest opportunity and the highest standard of living for all.  Free markets produce more economic growth, more jobs and higher standards of living than those systems burdened by excessive government regulation.</w:t>
      </w:r>
    </w:p>
    <w:p w:rsidR="00A15565" w:rsidRDefault="00A15565"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710196" w:rsidRPr="00710196" w:rsidRDefault="00710196"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r w:rsidRPr="00710196">
        <w:rPr>
          <w:rFonts w:ascii="Georgia" w:eastAsia="Times New Roman" w:hAnsi="Georgia" w:cs="Arial"/>
          <w:b/>
          <w:iCs/>
          <w:color w:val="333333"/>
          <w:szCs w:val="20"/>
          <w:u w:val="single"/>
          <w:lang w:val="en-US" w:eastAsia="en-CA"/>
        </w:rPr>
        <w:t>Energy</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Liberal</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Oil is a depleting resource.  Other sources of energy must be explored.  The government must produce a national plan for all energy resources and subsidize (partially pay for) alternative energy research and production.  Support increased exploration of alternative energy sources such as wind and solar power.  Support government control of gas and electric industries.</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 xml:space="preserve">Oil, gas and coal are all good sources of energy and are abundant in </w:t>
      </w:r>
      <w:r w:rsidR="00A15565">
        <w:rPr>
          <w:rFonts w:ascii="Georgia" w:eastAsia="Times New Roman" w:hAnsi="Georgia" w:cs="Arial"/>
          <w:color w:val="333333"/>
          <w:sz w:val="20"/>
          <w:szCs w:val="20"/>
          <w:lang w:val="en-US" w:eastAsia="en-CA"/>
        </w:rPr>
        <w:t>Canada. </w:t>
      </w:r>
      <w:r w:rsidRPr="00710196">
        <w:rPr>
          <w:rFonts w:ascii="Georgia" w:eastAsia="Times New Roman" w:hAnsi="Georgia" w:cs="Arial"/>
          <w:color w:val="333333"/>
          <w:sz w:val="20"/>
          <w:szCs w:val="20"/>
          <w:lang w:val="en-US" w:eastAsia="en-CA"/>
        </w:rPr>
        <w:t xml:space="preserve">Oil drilling should be increased both on land and at sea.  Increased </w:t>
      </w:r>
      <w:r w:rsidR="00A15565" w:rsidRPr="00710196">
        <w:rPr>
          <w:rFonts w:ascii="Georgia" w:eastAsia="Times New Roman" w:hAnsi="Georgia" w:cs="Arial"/>
          <w:color w:val="333333"/>
          <w:sz w:val="20"/>
          <w:szCs w:val="20"/>
          <w:lang w:val="en-US" w:eastAsia="en-CA"/>
        </w:rPr>
        <w:t>local</w:t>
      </w:r>
      <w:r w:rsidRPr="00710196">
        <w:rPr>
          <w:rFonts w:ascii="Georgia" w:eastAsia="Times New Roman" w:hAnsi="Georgia" w:cs="Arial"/>
          <w:color w:val="333333"/>
          <w:sz w:val="20"/>
          <w:szCs w:val="20"/>
          <w:lang w:val="en-US" w:eastAsia="en-CA"/>
        </w:rPr>
        <w:t xml:space="preserve"> production creates lower prices and less dependence on other countries for oil.  Support increased production of nuclear energy.  Wind and solar sources will never provide plentiful, affordable sources of power.  Support private ownership of gas and electric industries.</w:t>
      </w:r>
    </w:p>
    <w:p w:rsidR="00A15565" w:rsidRDefault="00A15565"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CA3AA3" w:rsidRDefault="00CA3AA3"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CA3AA3" w:rsidRDefault="00CA3AA3"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CA3AA3" w:rsidRDefault="00CA3AA3"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710196" w:rsidRPr="00710196" w:rsidRDefault="00710196"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r w:rsidRPr="00710196">
        <w:rPr>
          <w:rFonts w:ascii="Georgia" w:eastAsia="Times New Roman" w:hAnsi="Georgia" w:cs="Arial"/>
          <w:b/>
          <w:iCs/>
          <w:color w:val="333333"/>
          <w:szCs w:val="20"/>
          <w:u w:val="single"/>
          <w:lang w:val="en-US" w:eastAsia="en-CA"/>
        </w:rPr>
        <w:t>Healthcare</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Liberal</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 xml:space="preserve">Support free or low-cost government controlled health care.  There are millions of </w:t>
      </w:r>
      <w:r w:rsidR="00BF0291">
        <w:rPr>
          <w:rFonts w:ascii="Georgia" w:eastAsia="Times New Roman" w:hAnsi="Georgia" w:cs="Arial"/>
          <w:color w:val="333333"/>
          <w:sz w:val="20"/>
          <w:szCs w:val="20"/>
          <w:lang w:val="en-US" w:eastAsia="en-CA"/>
        </w:rPr>
        <w:t>Canadians</w:t>
      </w:r>
      <w:r w:rsidRPr="00710196">
        <w:rPr>
          <w:rFonts w:ascii="Georgia" w:eastAsia="Times New Roman" w:hAnsi="Georgia" w:cs="Arial"/>
          <w:color w:val="333333"/>
          <w:sz w:val="20"/>
          <w:szCs w:val="20"/>
          <w:lang w:val="en-US" w:eastAsia="en-CA"/>
        </w:rPr>
        <w:t xml:space="preserve"> who can’t afford health care and are deprived of this basic right.  Every </w:t>
      </w:r>
      <w:r w:rsidR="00BF0291">
        <w:rPr>
          <w:rFonts w:ascii="Georgia" w:eastAsia="Times New Roman" w:hAnsi="Georgia" w:cs="Arial"/>
          <w:color w:val="333333"/>
          <w:sz w:val="20"/>
          <w:szCs w:val="20"/>
          <w:lang w:val="en-US" w:eastAsia="en-CA"/>
        </w:rPr>
        <w:t>Canadian</w:t>
      </w:r>
      <w:r w:rsidRPr="00710196">
        <w:rPr>
          <w:rFonts w:ascii="Georgia" w:eastAsia="Times New Roman" w:hAnsi="Georgia" w:cs="Arial"/>
          <w:color w:val="333333"/>
          <w:sz w:val="20"/>
          <w:szCs w:val="20"/>
          <w:lang w:val="en-US" w:eastAsia="en-CA"/>
        </w:rPr>
        <w:t xml:space="preserve"> has a right to affordable health care.  The government should provide equal health care benefits for all, regardless of their ability to pay.</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 xml:space="preserve">Support competitive, free market health care system.  All </w:t>
      </w:r>
      <w:r w:rsidR="00BF0291">
        <w:rPr>
          <w:rFonts w:ascii="Georgia" w:eastAsia="Times New Roman" w:hAnsi="Georgia" w:cs="Arial"/>
          <w:color w:val="333333"/>
          <w:sz w:val="20"/>
          <w:szCs w:val="20"/>
          <w:lang w:val="en-US" w:eastAsia="en-CA"/>
        </w:rPr>
        <w:t>Canadians</w:t>
      </w:r>
      <w:r w:rsidRPr="00710196">
        <w:rPr>
          <w:rFonts w:ascii="Georgia" w:eastAsia="Times New Roman" w:hAnsi="Georgia" w:cs="Arial"/>
          <w:color w:val="333333"/>
          <w:sz w:val="20"/>
          <w:szCs w:val="20"/>
          <w:lang w:val="en-US" w:eastAsia="en-CA"/>
        </w:rPr>
        <w:t xml:space="preserve"> have access to health care.  The debate is about who should pay for it.  Free and low-cost government-run programs (socialized medicine) result in higher costs and everyone receiving the same poor-quality health care.  Health care should remain privatized.  The problem of uninsured individuals should be addressed and solved within the free market healthcare system – the government should not control healthcare.</w:t>
      </w:r>
    </w:p>
    <w:p w:rsidR="00A15565" w:rsidRDefault="00A15565"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710196" w:rsidRPr="00710196" w:rsidRDefault="00710196" w:rsidP="00A15565">
      <w:pPr>
        <w:shd w:val="clear" w:color="auto" w:fill="FFFFFF"/>
        <w:spacing w:after="0" w:line="240" w:lineRule="auto"/>
        <w:ind w:right="90"/>
        <w:rPr>
          <w:rFonts w:ascii="Georgia" w:eastAsia="Times New Roman" w:hAnsi="Georgia" w:cs="Arial"/>
          <w:iCs/>
          <w:color w:val="333333"/>
          <w:szCs w:val="20"/>
          <w:lang w:val="en-US" w:eastAsia="en-CA"/>
        </w:rPr>
      </w:pPr>
      <w:r w:rsidRPr="00710196">
        <w:rPr>
          <w:rFonts w:ascii="Georgia" w:eastAsia="Times New Roman" w:hAnsi="Georgia" w:cs="Arial"/>
          <w:b/>
          <w:iCs/>
          <w:color w:val="333333"/>
          <w:szCs w:val="20"/>
          <w:u w:val="single"/>
          <w:lang w:val="en-US" w:eastAsia="en-CA"/>
        </w:rPr>
        <w:t>Social Security</w:t>
      </w:r>
      <w:r w:rsidR="00BF0291">
        <w:rPr>
          <w:rFonts w:ascii="Georgia" w:eastAsia="Times New Roman" w:hAnsi="Georgia" w:cs="Arial"/>
          <w:iCs/>
          <w:color w:val="333333"/>
          <w:szCs w:val="20"/>
          <w:lang w:val="en-US" w:eastAsia="en-CA"/>
        </w:rPr>
        <w:t xml:space="preserve"> (</w:t>
      </w:r>
      <w:bookmarkStart w:id="0" w:name="_GoBack"/>
      <w:bookmarkEnd w:id="0"/>
      <w:r w:rsidR="00BF0291">
        <w:rPr>
          <w:rFonts w:ascii="Georgia" w:eastAsia="Times New Roman" w:hAnsi="Georgia" w:cs="Arial"/>
          <w:iCs/>
          <w:color w:val="333333"/>
          <w:szCs w:val="20"/>
          <w:lang w:val="en-US" w:eastAsia="en-CA"/>
        </w:rPr>
        <w:t>employment insurance, old age pensions, student loans, university tuitions)</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Liberal</w:t>
      </w:r>
      <w:r w:rsidRPr="00710196">
        <w:rPr>
          <w:rFonts w:ascii="Georgia" w:eastAsia="Times New Roman" w:hAnsi="Georgia" w:cs="Arial"/>
          <w:color w:val="333333"/>
          <w:sz w:val="20"/>
          <w:szCs w:val="20"/>
          <w:lang w:val="en-US" w:eastAsia="en-CA"/>
        </w:rPr>
        <w:br/>
        <w:t>The Social Security system should be protected at all costs.  Reduction in future benefits is not a reasonable option.  [Opinions vary on the extent of the current system's financial stability.]</w:t>
      </w:r>
      <w:r w:rsidRPr="00710196">
        <w:rPr>
          <w:rFonts w:ascii="Georgia" w:eastAsia="Times New Roman" w:hAnsi="Georgia" w:cs="Arial"/>
          <w:color w:val="333333"/>
          <w:sz w:val="20"/>
          <w:szCs w:val="20"/>
          <w:lang w:val="en-US" w:eastAsia="en-CA"/>
        </w:rPr>
        <w:br/>
        <w:t>Social Security provides a safety net for the nation's poor and needy.  Changing the system would cause a reduction in benefits and many people would suffer as a result.</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The Social Security system is in serious financial trouble.  Major changes to the current system are urgently needed.  In its current state, the Social Security system is not financially sustainable.  It will collapse if nothing is done to address the problems.  Many will suffer as a result.  Social Security must be made more efficient through privatization and/or allowing individuals to manage their own savings.</w:t>
      </w:r>
    </w:p>
    <w:p w:rsidR="00A15565" w:rsidRDefault="00A15565"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710196" w:rsidRPr="00710196" w:rsidRDefault="00710196"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r w:rsidRPr="00710196">
        <w:rPr>
          <w:rFonts w:ascii="Georgia" w:eastAsia="Times New Roman" w:hAnsi="Georgia" w:cs="Arial"/>
          <w:b/>
          <w:iCs/>
          <w:color w:val="333333"/>
          <w:szCs w:val="20"/>
          <w:u w:val="single"/>
          <w:lang w:val="en-US" w:eastAsia="en-CA"/>
        </w:rPr>
        <w:t>Taxes</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Liberal</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Higher taxes (primarily for the wealthy) and a larger government are necessary to address inequity/injustice in society (government should help the poor and needy using tax dollars from the rich).  Support a large government to provide for the needs of the people and create equality.  Taxes enable the government to create jobs and provide welfare programs for those in need.  Government programs are a caring way to provide for the poor and needy in society.</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Lower taxes and a smaller government with limited power will improve the standard of living for all.  Support lower taxes and a smaller government.  Lower taxes create more incentive for people to work, save, invest, and engage in entrepreneurial endeavors.  Money is best spent by those who earn it, not the government.  Government programs encourage people to become dependent and lazy, rather than encouraging work and independence.</w:t>
      </w:r>
    </w:p>
    <w:p w:rsidR="00A15565" w:rsidRDefault="00A15565"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p>
    <w:p w:rsidR="00710196" w:rsidRPr="00710196" w:rsidRDefault="00710196" w:rsidP="00A15565">
      <w:pPr>
        <w:shd w:val="clear" w:color="auto" w:fill="FFFFFF"/>
        <w:spacing w:after="0" w:line="240" w:lineRule="auto"/>
        <w:ind w:right="90"/>
        <w:rPr>
          <w:rFonts w:ascii="Georgia" w:eastAsia="Times New Roman" w:hAnsi="Georgia" w:cs="Arial"/>
          <w:b/>
          <w:iCs/>
          <w:color w:val="333333"/>
          <w:szCs w:val="20"/>
          <w:u w:val="single"/>
          <w:lang w:val="en-US" w:eastAsia="en-CA"/>
        </w:rPr>
      </w:pPr>
      <w:r w:rsidRPr="00710196">
        <w:rPr>
          <w:rFonts w:ascii="Georgia" w:eastAsia="Times New Roman" w:hAnsi="Georgia" w:cs="Arial"/>
          <w:b/>
          <w:iCs/>
          <w:color w:val="333333"/>
          <w:szCs w:val="20"/>
          <w:u w:val="single"/>
          <w:lang w:val="en-US" w:eastAsia="en-CA"/>
        </w:rPr>
        <w:t>Welfare</w:t>
      </w:r>
    </w:p>
    <w:p w:rsidR="003A4018" w:rsidRDefault="00710196" w:rsidP="00A15565">
      <w:pPr>
        <w:shd w:val="clear" w:color="auto" w:fill="FFFFFF"/>
        <w:spacing w:after="0" w:line="240" w:lineRule="auto"/>
        <w:ind w:right="90"/>
        <w:rPr>
          <w:rFonts w:ascii="Georgia" w:eastAsia="Times New Roman" w:hAnsi="Georgia" w:cs="Arial"/>
          <w:b/>
          <w:bCs/>
          <w:color w:val="333333"/>
          <w:sz w:val="20"/>
          <w:szCs w:val="20"/>
          <w:lang w:val="en-US" w:eastAsia="en-CA"/>
        </w:rPr>
      </w:pPr>
      <w:r w:rsidRPr="00710196">
        <w:rPr>
          <w:rFonts w:ascii="Georgia" w:eastAsia="Times New Roman" w:hAnsi="Georgia" w:cs="Arial"/>
          <w:b/>
          <w:bCs/>
          <w:color w:val="333333"/>
          <w:sz w:val="20"/>
          <w:szCs w:val="20"/>
          <w:lang w:val="en-US" w:eastAsia="en-CA"/>
        </w:rPr>
        <w:t>Liberal</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color w:val="333333"/>
          <w:sz w:val="20"/>
          <w:szCs w:val="20"/>
          <w:lang w:val="en-US" w:eastAsia="en-CA"/>
        </w:rPr>
        <w:t xml:space="preserve">Support welfare, including long-term welfare.  Welfare is a safety net which provides for the needs of the poor.  Welfare is necessary to bring fairness to American economic life.  It is a device for protecting the poor. </w:t>
      </w:r>
    </w:p>
    <w:p w:rsidR="00710196" w:rsidRPr="00710196" w:rsidRDefault="00710196" w:rsidP="00A15565">
      <w:pPr>
        <w:shd w:val="clear" w:color="auto" w:fill="FFFFFF"/>
        <w:spacing w:after="0" w:line="240" w:lineRule="auto"/>
        <w:ind w:right="90"/>
        <w:rPr>
          <w:rFonts w:ascii="Georgia" w:eastAsia="Times New Roman" w:hAnsi="Georgia" w:cs="Arial"/>
          <w:color w:val="333333"/>
          <w:sz w:val="20"/>
          <w:szCs w:val="20"/>
          <w:lang w:val="en-US" w:eastAsia="en-CA"/>
        </w:rPr>
      </w:pPr>
      <w:r w:rsidRPr="00710196">
        <w:rPr>
          <w:rFonts w:ascii="Georgia" w:eastAsia="Times New Roman" w:hAnsi="Georgia" w:cs="Arial"/>
          <w:b/>
          <w:bCs/>
          <w:color w:val="333333"/>
          <w:sz w:val="20"/>
          <w:szCs w:val="20"/>
          <w:lang w:val="en-US" w:eastAsia="en-CA"/>
        </w:rPr>
        <w:t>Conservative</w:t>
      </w:r>
      <w:r w:rsidRPr="00710196">
        <w:rPr>
          <w:rFonts w:ascii="Georgia" w:eastAsia="Times New Roman" w:hAnsi="Georgia" w:cs="Arial"/>
          <w:b/>
          <w:bCs/>
          <w:color w:val="333333"/>
          <w:sz w:val="20"/>
          <w:szCs w:val="20"/>
          <w:lang w:val="en-US" w:eastAsia="en-CA"/>
        </w:rPr>
        <w:br/>
      </w:r>
      <w:r w:rsidRPr="00710196">
        <w:rPr>
          <w:rFonts w:ascii="Georgia" w:eastAsia="Times New Roman" w:hAnsi="Georgia" w:cs="Arial"/>
          <w:color w:val="333333"/>
          <w:sz w:val="20"/>
          <w:szCs w:val="20"/>
          <w:lang w:val="en-US" w:eastAsia="en-CA"/>
        </w:rPr>
        <w:t xml:space="preserve">Oppose long-term welfare.  Opportunities should be provided to make it possible for those in need to become self-reliant.  It is far more compassionate and effective to encourage people to become self-reliant, rather than allowing them to remain dependent on the government for provisions. </w:t>
      </w:r>
    </w:p>
    <w:p w:rsidR="00710196" w:rsidRPr="00710196" w:rsidRDefault="00710196" w:rsidP="00A15565">
      <w:pPr>
        <w:ind w:right="90"/>
        <w:rPr>
          <w:rFonts w:ascii="Georgia" w:hAnsi="Georgia"/>
        </w:rPr>
      </w:pPr>
    </w:p>
    <w:sectPr w:rsidR="00710196" w:rsidRPr="00710196" w:rsidSect="003A4018">
      <w:footerReference w:type="default" r:id="rId8"/>
      <w:pgSz w:w="12240" w:h="15840" w:code="1"/>
      <w:pgMar w:top="1440" w:right="126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96" w:rsidRDefault="00710196" w:rsidP="00710196">
      <w:pPr>
        <w:spacing w:after="0" w:line="240" w:lineRule="auto"/>
      </w:pPr>
      <w:r>
        <w:separator/>
      </w:r>
    </w:p>
  </w:endnote>
  <w:endnote w:type="continuationSeparator" w:id="0">
    <w:p w:rsidR="00710196" w:rsidRDefault="00710196" w:rsidP="0071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ora">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96" w:rsidRDefault="00710196">
    <w:pPr>
      <w:pStyle w:val="Footer"/>
    </w:pPr>
    <w:r w:rsidRPr="00710196">
      <w:t>http://www.studentnewsdaily.com/conservative-vs-liberal-beliefs/</w:t>
    </w:r>
  </w:p>
  <w:p w:rsidR="00710196" w:rsidRDefault="00710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96" w:rsidRDefault="00710196" w:rsidP="00710196">
      <w:pPr>
        <w:spacing w:after="0" w:line="240" w:lineRule="auto"/>
      </w:pPr>
      <w:r>
        <w:separator/>
      </w:r>
    </w:p>
  </w:footnote>
  <w:footnote w:type="continuationSeparator" w:id="0">
    <w:p w:rsidR="00710196" w:rsidRDefault="00710196" w:rsidP="00710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96"/>
    <w:rsid w:val="003A4018"/>
    <w:rsid w:val="00710196"/>
    <w:rsid w:val="00770002"/>
    <w:rsid w:val="00A15565"/>
    <w:rsid w:val="00BF0291"/>
    <w:rsid w:val="00C26638"/>
    <w:rsid w:val="00CA3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196"/>
    <w:pPr>
      <w:spacing w:before="120" w:after="240" w:line="276" w:lineRule="atLeast"/>
      <w:outlineLvl w:val="0"/>
    </w:pPr>
    <w:rPr>
      <w:rFonts w:ascii="Lora" w:eastAsia="Times New Roman" w:hAnsi="Lora" w:cs="Times New Roman"/>
      <w:b/>
      <w:bCs/>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196"/>
    <w:rPr>
      <w:rFonts w:ascii="Lora" w:eastAsia="Times New Roman" w:hAnsi="Lora" w:cs="Times New Roman"/>
      <w:b/>
      <w:bCs/>
      <w:kern w:val="36"/>
      <w:sz w:val="43"/>
      <w:szCs w:val="43"/>
      <w:lang w:eastAsia="en-CA"/>
    </w:rPr>
  </w:style>
  <w:style w:type="character" w:styleId="HTMLCite">
    <w:name w:val="HTML Cite"/>
    <w:basedOn w:val="DefaultParagraphFont"/>
    <w:uiPriority w:val="99"/>
    <w:semiHidden/>
    <w:unhideWhenUsed/>
    <w:rsid w:val="00710196"/>
    <w:rPr>
      <w:i/>
      <w:iCs/>
    </w:rPr>
  </w:style>
  <w:style w:type="character" w:styleId="Emphasis">
    <w:name w:val="Emphasis"/>
    <w:basedOn w:val="DefaultParagraphFont"/>
    <w:uiPriority w:val="20"/>
    <w:qFormat/>
    <w:rsid w:val="00710196"/>
    <w:rPr>
      <w:i/>
      <w:iCs/>
    </w:rPr>
  </w:style>
  <w:style w:type="character" w:styleId="Strong">
    <w:name w:val="Strong"/>
    <w:basedOn w:val="DefaultParagraphFont"/>
    <w:uiPriority w:val="22"/>
    <w:qFormat/>
    <w:rsid w:val="00710196"/>
    <w:rPr>
      <w:b/>
      <w:bCs/>
    </w:rPr>
  </w:style>
  <w:style w:type="paragraph" w:styleId="NormalWeb">
    <w:name w:val="Normal (Web)"/>
    <w:basedOn w:val="Normal"/>
    <w:uiPriority w:val="99"/>
    <w:semiHidden/>
    <w:unhideWhenUsed/>
    <w:rsid w:val="00710196"/>
    <w:pPr>
      <w:spacing w:before="100" w:beforeAutospacing="1" w:after="36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1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96"/>
  </w:style>
  <w:style w:type="paragraph" w:styleId="Footer">
    <w:name w:val="footer"/>
    <w:basedOn w:val="Normal"/>
    <w:link w:val="FooterChar"/>
    <w:uiPriority w:val="99"/>
    <w:unhideWhenUsed/>
    <w:rsid w:val="0071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96"/>
  </w:style>
  <w:style w:type="paragraph" w:styleId="BalloonText">
    <w:name w:val="Balloon Text"/>
    <w:basedOn w:val="Normal"/>
    <w:link w:val="BalloonTextChar"/>
    <w:uiPriority w:val="99"/>
    <w:semiHidden/>
    <w:unhideWhenUsed/>
    <w:rsid w:val="0071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196"/>
    <w:pPr>
      <w:spacing w:before="120" w:after="240" w:line="276" w:lineRule="atLeast"/>
      <w:outlineLvl w:val="0"/>
    </w:pPr>
    <w:rPr>
      <w:rFonts w:ascii="Lora" w:eastAsia="Times New Roman" w:hAnsi="Lora" w:cs="Times New Roman"/>
      <w:b/>
      <w:bCs/>
      <w:kern w:val="36"/>
      <w:sz w:val="43"/>
      <w:szCs w:val="4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196"/>
    <w:rPr>
      <w:rFonts w:ascii="Lora" w:eastAsia="Times New Roman" w:hAnsi="Lora" w:cs="Times New Roman"/>
      <w:b/>
      <w:bCs/>
      <w:kern w:val="36"/>
      <w:sz w:val="43"/>
      <w:szCs w:val="43"/>
      <w:lang w:eastAsia="en-CA"/>
    </w:rPr>
  </w:style>
  <w:style w:type="character" w:styleId="HTMLCite">
    <w:name w:val="HTML Cite"/>
    <w:basedOn w:val="DefaultParagraphFont"/>
    <w:uiPriority w:val="99"/>
    <w:semiHidden/>
    <w:unhideWhenUsed/>
    <w:rsid w:val="00710196"/>
    <w:rPr>
      <w:i/>
      <w:iCs/>
    </w:rPr>
  </w:style>
  <w:style w:type="character" w:styleId="Emphasis">
    <w:name w:val="Emphasis"/>
    <w:basedOn w:val="DefaultParagraphFont"/>
    <w:uiPriority w:val="20"/>
    <w:qFormat/>
    <w:rsid w:val="00710196"/>
    <w:rPr>
      <w:i/>
      <w:iCs/>
    </w:rPr>
  </w:style>
  <w:style w:type="character" w:styleId="Strong">
    <w:name w:val="Strong"/>
    <w:basedOn w:val="DefaultParagraphFont"/>
    <w:uiPriority w:val="22"/>
    <w:qFormat/>
    <w:rsid w:val="00710196"/>
    <w:rPr>
      <w:b/>
      <w:bCs/>
    </w:rPr>
  </w:style>
  <w:style w:type="paragraph" w:styleId="NormalWeb">
    <w:name w:val="Normal (Web)"/>
    <w:basedOn w:val="Normal"/>
    <w:uiPriority w:val="99"/>
    <w:semiHidden/>
    <w:unhideWhenUsed/>
    <w:rsid w:val="00710196"/>
    <w:pPr>
      <w:spacing w:before="100" w:beforeAutospacing="1" w:after="360"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710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196"/>
  </w:style>
  <w:style w:type="paragraph" w:styleId="Footer">
    <w:name w:val="footer"/>
    <w:basedOn w:val="Normal"/>
    <w:link w:val="FooterChar"/>
    <w:uiPriority w:val="99"/>
    <w:unhideWhenUsed/>
    <w:rsid w:val="00710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196"/>
  </w:style>
  <w:style w:type="paragraph" w:styleId="BalloonText">
    <w:name w:val="Balloon Text"/>
    <w:basedOn w:val="Normal"/>
    <w:link w:val="BalloonTextChar"/>
    <w:uiPriority w:val="99"/>
    <w:semiHidden/>
    <w:unhideWhenUsed/>
    <w:rsid w:val="00710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10478">
      <w:bodyDiv w:val="1"/>
      <w:marLeft w:val="0"/>
      <w:marRight w:val="0"/>
      <w:marTop w:val="0"/>
      <w:marBottom w:val="0"/>
      <w:divBdr>
        <w:top w:val="none" w:sz="0" w:space="0" w:color="auto"/>
        <w:left w:val="none" w:sz="0" w:space="0" w:color="auto"/>
        <w:bottom w:val="none" w:sz="0" w:space="0" w:color="auto"/>
        <w:right w:val="none" w:sz="0" w:space="0" w:color="auto"/>
      </w:divBdr>
      <w:divsChild>
        <w:div w:id="701906095">
          <w:marLeft w:val="150"/>
          <w:marRight w:val="150"/>
          <w:marTop w:val="0"/>
          <w:marBottom w:val="0"/>
          <w:divBdr>
            <w:top w:val="none" w:sz="0" w:space="0" w:color="auto"/>
            <w:left w:val="none" w:sz="0" w:space="0" w:color="auto"/>
            <w:bottom w:val="none" w:sz="0" w:space="0" w:color="auto"/>
            <w:right w:val="none" w:sz="0" w:space="0" w:color="auto"/>
          </w:divBdr>
          <w:divsChild>
            <w:div w:id="1752578116">
              <w:marLeft w:val="0"/>
              <w:marRight w:val="0"/>
              <w:marTop w:val="0"/>
              <w:marBottom w:val="0"/>
              <w:divBdr>
                <w:top w:val="none" w:sz="0" w:space="0" w:color="auto"/>
                <w:left w:val="none" w:sz="0" w:space="0" w:color="auto"/>
                <w:bottom w:val="none" w:sz="0" w:space="0" w:color="auto"/>
                <w:right w:val="none" w:sz="0" w:space="0" w:color="auto"/>
              </w:divBdr>
              <w:divsChild>
                <w:div w:id="348143533">
                  <w:marLeft w:val="0"/>
                  <w:marRight w:val="0"/>
                  <w:marTop w:val="0"/>
                  <w:marBottom w:val="0"/>
                  <w:divBdr>
                    <w:top w:val="none" w:sz="0" w:space="0" w:color="auto"/>
                    <w:left w:val="none" w:sz="0" w:space="0" w:color="auto"/>
                    <w:bottom w:val="single" w:sz="6" w:space="0" w:color="D3D3D3"/>
                    <w:right w:val="none" w:sz="0" w:space="0" w:color="auto"/>
                  </w:divBdr>
                  <w:divsChild>
                    <w:div w:id="1644961504">
                      <w:marLeft w:val="0"/>
                      <w:marRight w:val="0"/>
                      <w:marTop w:val="0"/>
                      <w:marBottom w:val="0"/>
                      <w:divBdr>
                        <w:top w:val="none" w:sz="0" w:space="0" w:color="auto"/>
                        <w:left w:val="none" w:sz="0" w:space="0" w:color="auto"/>
                        <w:bottom w:val="none" w:sz="0" w:space="0" w:color="auto"/>
                        <w:right w:val="none" w:sz="0" w:space="0" w:color="auto"/>
                      </w:divBdr>
                      <w:divsChild>
                        <w:div w:id="1728331436">
                          <w:marLeft w:val="0"/>
                          <w:marRight w:val="0"/>
                          <w:marTop w:val="0"/>
                          <w:marBottom w:val="0"/>
                          <w:divBdr>
                            <w:top w:val="none" w:sz="0" w:space="0" w:color="auto"/>
                            <w:left w:val="none" w:sz="0" w:space="0" w:color="auto"/>
                            <w:bottom w:val="none" w:sz="0" w:space="0" w:color="auto"/>
                            <w:right w:val="none" w:sz="0" w:space="0" w:color="auto"/>
                          </w:divBdr>
                          <w:divsChild>
                            <w:div w:id="2012562242">
                              <w:marLeft w:val="0"/>
                              <w:marRight w:val="0"/>
                              <w:marTop w:val="0"/>
                              <w:marBottom w:val="0"/>
                              <w:divBdr>
                                <w:top w:val="none" w:sz="0" w:space="0" w:color="auto"/>
                                <w:left w:val="none" w:sz="0" w:space="0" w:color="auto"/>
                                <w:bottom w:val="none" w:sz="0" w:space="0" w:color="auto"/>
                                <w:right w:val="none" w:sz="0" w:space="0" w:color="auto"/>
                              </w:divBdr>
                              <w:divsChild>
                                <w:div w:id="1681078716">
                                  <w:marLeft w:val="0"/>
                                  <w:marRight w:val="0"/>
                                  <w:marTop w:val="0"/>
                                  <w:marBottom w:val="0"/>
                                  <w:divBdr>
                                    <w:top w:val="none" w:sz="0" w:space="0" w:color="auto"/>
                                    <w:left w:val="none" w:sz="0" w:space="0" w:color="auto"/>
                                    <w:bottom w:val="none" w:sz="0" w:space="0" w:color="auto"/>
                                    <w:right w:val="none" w:sz="0" w:space="0" w:color="auto"/>
                                  </w:divBdr>
                                  <w:divsChild>
                                    <w:div w:id="589629950">
                                      <w:marLeft w:val="0"/>
                                      <w:marRight w:val="0"/>
                                      <w:marTop w:val="0"/>
                                      <w:marBottom w:val="0"/>
                                      <w:divBdr>
                                        <w:top w:val="none" w:sz="0" w:space="0" w:color="auto"/>
                                        <w:left w:val="none" w:sz="0" w:space="0" w:color="auto"/>
                                        <w:bottom w:val="none" w:sz="0" w:space="0" w:color="auto"/>
                                        <w:right w:val="none" w:sz="0" w:space="0" w:color="auto"/>
                                      </w:divBdr>
                                      <w:divsChild>
                                        <w:div w:id="1209533845">
                                          <w:marLeft w:val="0"/>
                                          <w:marRight w:val="0"/>
                                          <w:marTop w:val="0"/>
                                          <w:marBottom w:val="0"/>
                                          <w:divBdr>
                                            <w:top w:val="none" w:sz="0" w:space="0" w:color="auto"/>
                                            <w:left w:val="none" w:sz="0" w:space="0" w:color="auto"/>
                                            <w:bottom w:val="none" w:sz="0" w:space="0" w:color="auto"/>
                                            <w:right w:val="none" w:sz="0" w:space="0" w:color="auto"/>
                                          </w:divBdr>
                                          <w:divsChild>
                                            <w:div w:id="1581252877">
                                              <w:marLeft w:val="0"/>
                                              <w:marRight w:val="0"/>
                                              <w:marTop w:val="0"/>
                                              <w:marBottom w:val="0"/>
                                              <w:divBdr>
                                                <w:top w:val="none" w:sz="0" w:space="0" w:color="auto"/>
                                                <w:left w:val="none" w:sz="0" w:space="0" w:color="auto"/>
                                                <w:bottom w:val="none" w:sz="0" w:space="0" w:color="auto"/>
                                                <w:right w:val="none" w:sz="0" w:space="0" w:color="auto"/>
                                              </w:divBdr>
                                              <w:divsChild>
                                                <w:div w:id="2002156969">
                                                  <w:marLeft w:val="0"/>
                                                  <w:marRight w:val="0"/>
                                                  <w:marTop w:val="0"/>
                                                  <w:marBottom w:val="0"/>
                                                  <w:divBdr>
                                                    <w:top w:val="none" w:sz="0" w:space="0" w:color="auto"/>
                                                    <w:left w:val="none" w:sz="0" w:space="0" w:color="auto"/>
                                                    <w:bottom w:val="none" w:sz="0" w:space="0" w:color="auto"/>
                                                    <w:right w:val="none" w:sz="0" w:space="0" w:color="auto"/>
                                                  </w:divBdr>
                                                  <w:divsChild>
                                                    <w:div w:id="516232043">
                                                      <w:marLeft w:val="1"/>
                                                      <w:marRight w:val="1"/>
                                                      <w:marTop w:val="150"/>
                                                      <w:marBottom w:val="0"/>
                                                      <w:divBdr>
                                                        <w:top w:val="none" w:sz="0" w:space="0" w:color="auto"/>
                                                        <w:left w:val="none" w:sz="0" w:space="0" w:color="auto"/>
                                                        <w:bottom w:val="none" w:sz="0" w:space="0" w:color="auto"/>
                                                        <w:right w:val="none" w:sz="0" w:space="0" w:color="auto"/>
                                                      </w:divBdr>
                                                      <w:divsChild>
                                                        <w:div w:id="753625430">
                                                          <w:marLeft w:val="0"/>
                                                          <w:marRight w:val="0"/>
                                                          <w:marTop w:val="0"/>
                                                          <w:marBottom w:val="0"/>
                                                          <w:divBdr>
                                                            <w:top w:val="none" w:sz="0" w:space="0" w:color="auto"/>
                                                            <w:left w:val="none" w:sz="0" w:space="0" w:color="auto"/>
                                                            <w:bottom w:val="none" w:sz="0" w:space="0" w:color="auto"/>
                                                            <w:right w:val="none" w:sz="0" w:space="0" w:color="auto"/>
                                                          </w:divBdr>
                                                          <w:divsChild>
                                                            <w:div w:id="812405263">
                                                              <w:marLeft w:val="0"/>
                                                              <w:marRight w:val="0"/>
                                                              <w:marTop w:val="0"/>
                                                              <w:marBottom w:val="0"/>
                                                              <w:divBdr>
                                                                <w:top w:val="none" w:sz="0" w:space="0" w:color="auto"/>
                                                                <w:left w:val="none" w:sz="0" w:space="0" w:color="auto"/>
                                                                <w:bottom w:val="none" w:sz="0" w:space="0" w:color="auto"/>
                                                                <w:right w:val="none" w:sz="0" w:space="0" w:color="auto"/>
                                                              </w:divBdr>
                                                              <w:divsChild>
                                                                <w:div w:id="326715632">
                                                                  <w:marLeft w:val="0"/>
                                                                  <w:marRight w:val="0"/>
                                                                  <w:marTop w:val="0"/>
                                                                  <w:marBottom w:val="0"/>
                                                                  <w:divBdr>
                                                                    <w:top w:val="none" w:sz="0" w:space="0" w:color="auto"/>
                                                                    <w:left w:val="none" w:sz="0" w:space="0" w:color="auto"/>
                                                                    <w:bottom w:val="none" w:sz="0" w:space="0" w:color="auto"/>
                                                                    <w:right w:val="none" w:sz="0" w:space="0" w:color="auto"/>
                                                                  </w:divBdr>
                                                                  <w:divsChild>
                                                                    <w:div w:id="516695323">
                                                                      <w:marLeft w:val="0"/>
                                                                      <w:marRight w:val="0"/>
                                                                      <w:marTop w:val="0"/>
                                                                      <w:marBottom w:val="0"/>
                                                                      <w:divBdr>
                                                                        <w:top w:val="none" w:sz="0" w:space="0" w:color="auto"/>
                                                                        <w:left w:val="none" w:sz="0" w:space="0" w:color="auto"/>
                                                                        <w:bottom w:val="none" w:sz="0" w:space="0" w:color="auto"/>
                                                                        <w:right w:val="none" w:sz="0" w:space="0" w:color="auto"/>
                                                                      </w:divBdr>
                                                                      <w:divsChild>
                                                                        <w:div w:id="578908170">
                                                                          <w:marLeft w:val="0"/>
                                                                          <w:marRight w:val="4"/>
                                                                          <w:marTop w:val="0"/>
                                                                          <w:marBottom w:val="0"/>
                                                                          <w:divBdr>
                                                                            <w:top w:val="none" w:sz="0" w:space="0" w:color="auto"/>
                                                                            <w:left w:val="none" w:sz="0" w:space="0" w:color="auto"/>
                                                                            <w:bottom w:val="none" w:sz="0" w:space="0" w:color="auto"/>
                                                                            <w:right w:val="none" w:sz="0" w:space="0" w:color="auto"/>
                                                                          </w:divBdr>
                                                                        </w:div>
                                                                        <w:div w:id="1540242881">
                                                                          <w:marLeft w:val="0"/>
                                                                          <w:marRight w:val="4"/>
                                                                          <w:marTop w:val="0"/>
                                                                          <w:marBottom w:val="0"/>
                                                                          <w:divBdr>
                                                                            <w:top w:val="none" w:sz="0" w:space="0" w:color="auto"/>
                                                                            <w:left w:val="none" w:sz="0" w:space="0" w:color="auto"/>
                                                                            <w:bottom w:val="none" w:sz="0" w:space="0" w:color="auto"/>
                                                                            <w:right w:val="none" w:sz="0" w:space="0" w:color="auto"/>
                                                                          </w:divBdr>
                                                                        </w:div>
                                                                        <w:div w:id="854269371">
                                                                          <w:marLeft w:val="0"/>
                                                                          <w:marRight w:val="4"/>
                                                                          <w:marTop w:val="0"/>
                                                                          <w:marBottom w:val="0"/>
                                                                          <w:divBdr>
                                                                            <w:top w:val="none" w:sz="0" w:space="0" w:color="auto"/>
                                                                            <w:left w:val="none" w:sz="0" w:space="0" w:color="auto"/>
                                                                            <w:bottom w:val="none" w:sz="0" w:space="0" w:color="auto"/>
                                                                            <w:right w:val="none" w:sz="0" w:space="0" w:color="auto"/>
                                                                          </w:divBdr>
                                                                        </w:div>
                                                                        <w:div w:id="648097292">
                                                                          <w:marLeft w:val="0"/>
                                                                          <w:marRight w:val="4"/>
                                                                          <w:marTop w:val="0"/>
                                                                          <w:marBottom w:val="0"/>
                                                                          <w:divBdr>
                                                                            <w:top w:val="none" w:sz="0" w:space="0" w:color="auto"/>
                                                                            <w:left w:val="none" w:sz="0" w:space="0" w:color="auto"/>
                                                                            <w:bottom w:val="none" w:sz="0" w:space="0" w:color="auto"/>
                                                                            <w:right w:val="none" w:sz="0" w:space="0" w:color="auto"/>
                                                                          </w:divBdr>
                                                                        </w:div>
                                                                        <w:div w:id="477502568">
                                                                          <w:marLeft w:val="0"/>
                                                                          <w:marRight w:val="4"/>
                                                                          <w:marTop w:val="0"/>
                                                                          <w:marBottom w:val="0"/>
                                                                          <w:divBdr>
                                                                            <w:top w:val="none" w:sz="0" w:space="0" w:color="auto"/>
                                                                            <w:left w:val="none" w:sz="0" w:space="0" w:color="auto"/>
                                                                            <w:bottom w:val="none" w:sz="0" w:space="0" w:color="auto"/>
                                                                            <w:right w:val="none" w:sz="0" w:space="0" w:color="auto"/>
                                                                          </w:divBdr>
                                                                        </w:div>
                                                                        <w:div w:id="1186208378">
                                                                          <w:marLeft w:val="0"/>
                                                                          <w:marRight w:val="4"/>
                                                                          <w:marTop w:val="0"/>
                                                                          <w:marBottom w:val="0"/>
                                                                          <w:divBdr>
                                                                            <w:top w:val="none" w:sz="0" w:space="0" w:color="auto"/>
                                                                            <w:left w:val="none" w:sz="0" w:space="0" w:color="auto"/>
                                                                            <w:bottom w:val="none" w:sz="0" w:space="0" w:color="auto"/>
                                                                            <w:right w:val="none" w:sz="0" w:space="0" w:color="auto"/>
                                                                          </w:divBdr>
                                                                        </w:div>
                                                                        <w:div w:id="1541627712">
                                                                          <w:marLeft w:val="0"/>
                                                                          <w:marRight w:val="4"/>
                                                                          <w:marTop w:val="0"/>
                                                                          <w:marBottom w:val="0"/>
                                                                          <w:divBdr>
                                                                            <w:top w:val="none" w:sz="0" w:space="0" w:color="auto"/>
                                                                            <w:left w:val="none" w:sz="0" w:space="0" w:color="auto"/>
                                                                            <w:bottom w:val="none" w:sz="0" w:space="0" w:color="auto"/>
                                                                            <w:right w:val="none" w:sz="0" w:space="0" w:color="auto"/>
                                                                          </w:divBdr>
                                                                        </w:div>
                                                                        <w:div w:id="948970025">
                                                                          <w:marLeft w:val="0"/>
                                                                          <w:marRight w:val="4"/>
                                                                          <w:marTop w:val="0"/>
                                                                          <w:marBottom w:val="0"/>
                                                                          <w:divBdr>
                                                                            <w:top w:val="none" w:sz="0" w:space="0" w:color="auto"/>
                                                                            <w:left w:val="none" w:sz="0" w:space="0" w:color="auto"/>
                                                                            <w:bottom w:val="none" w:sz="0" w:space="0" w:color="auto"/>
                                                                            <w:right w:val="none" w:sz="0" w:space="0" w:color="auto"/>
                                                                          </w:divBdr>
                                                                        </w:div>
                                                                        <w:div w:id="162550732">
                                                                          <w:marLeft w:val="0"/>
                                                                          <w:marRight w:val="4"/>
                                                                          <w:marTop w:val="0"/>
                                                                          <w:marBottom w:val="0"/>
                                                                          <w:divBdr>
                                                                            <w:top w:val="none" w:sz="0" w:space="0" w:color="auto"/>
                                                                            <w:left w:val="none" w:sz="0" w:space="0" w:color="auto"/>
                                                                            <w:bottom w:val="none" w:sz="0" w:space="0" w:color="auto"/>
                                                                            <w:right w:val="none" w:sz="0" w:space="0" w:color="auto"/>
                                                                          </w:divBdr>
                                                                        </w:div>
                                                                        <w:div w:id="1694501061">
                                                                          <w:marLeft w:val="0"/>
                                                                          <w:marRight w:val="4"/>
                                                                          <w:marTop w:val="0"/>
                                                                          <w:marBottom w:val="0"/>
                                                                          <w:divBdr>
                                                                            <w:top w:val="none" w:sz="0" w:space="0" w:color="auto"/>
                                                                            <w:left w:val="none" w:sz="0" w:space="0" w:color="auto"/>
                                                                            <w:bottom w:val="none" w:sz="0" w:space="0" w:color="auto"/>
                                                                            <w:right w:val="none" w:sz="0" w:space="0" w:color="auto"/>
                                                                          </w:divBdr>
                                                                        </w:div>
                                                                        <w:div w:id="138308267">
                                                                          <w:marLeft w:val="0"/>
                                                                          <w:marRight w:val="4"/>
                                                                          <w:marTop w:val="0"/>
                                                                          <w:marBottom w:val="0"/>
                                                                          <w:divBdr>
                                                                            <w:top w:val="none" w:sz="0" w:space="0" w:color="auto"/>
                                                                            <w:left w:val="none" w:sz="0" w:space="0" w:color="auto"/>
                                                                            <w:bottom w:val="none" w:sz="0" w:space="0" w:color="auto"/>
                                                                            <w:right w:val="none" w:sz="0" w:space="0" w:color="auto"/>
                                                                          </w:divBdr>
                                                                        </w:div>
                                                                        <w:div w:id="1428114033">
                                                                          <w:marLeft w:val="0"/>
                                                                          <w:marRight w:val="4"/>
                                                                          <w:marTop w:val="0"/>
                                                                          <w:marBottom w:val="0"/>
                                                                          <w:divBdr>
                                                                            <w:top w:val="none" w:sz="0" w:space="0" w:color="auto"/>
                                                                            <w:left w:val="none" w:sz="0" w:space="0" w:color="auto"/>
                                                                            <w:bottom w:val="none" w:sz="0" w:space="0" w:color="auto"/>
                                                                            <w:right w:val="none" w:sz="0" w:space="0" w:color="auto"/>
                                                                          </w:divBdr>
                                                                        </w:div>
                                                                        <w:div w:id="1852329309">
                                                                          <w:marLeft w:val="0"/>
                                                                          <w:marRight w:val="4"/>
                                                                          <w:marTop w:val="0"/>
                                                                          <w:marBottom w:val="0"/>
                                                                          <w:divBdr>
                                                                            <w:top w:val="none" w:sz="0" w:space="0" w:color="auto"/>
                                                                            <w:left w:val="none" w:sz="0" w:space="0" w:color="auto"/>
                                                                            <w:bottom w:val="none" w:sz="0" w:space="0" w:color="auto"/>
                                                                            <w:right w:val="none" w:sz="0" w:space="0" w:color="auto"/>
                                                                          </w:divBdr>
                                                                        </w:div>
                                                                        <w:div w:id="1997564585">
                                                                          <w:marLeft w:val="0"/>
                                                                          <w:marRight w:val="4"/>
                                                                          <w:marTop w:val="0"/>
                                                                          <w:marBottom w:val="0"/>
                                                                          <w:divBdr>
                                                                            <w:top w:val="none" w:sz="0" w:space="0" w:color="auto"/>
                                                                            <w:left w:val="none" w:sz="0" w:space="0" w:color="auto"/>
                                                                            <w:bottom w:val="none" w:sz="0" w:space="0" w:color="auto"/>
                                                                            <w:right w:val="none" w:sz="0" w:space="0" w:color="auto"/>
                                                                          </w:divBdr>
                                                                        </w:div>
                                                                        <w:div w:id="2055151573">
                                                                          <w:marLeft w:val="0"/>
                                                                          <w:marRight w:val="4"/>
                                                                          <w:marTop w:val="0"/>
                                                                          <w:marBottom w:val="0"/>
                                                                          <w:divBdr>
                                                                            <w:top w:val="none" w:sz="0" w:space="0" w:color="auto"/>
                                                                            <w:left w:val="none" w:sz="0" w:space="0" w:color="auto"/>
                                                                            <w:bottom w:val="none" w:sz="0" w:space="0" w:color="auto"/>
                                                                            <w:right w:val="none" w:sz="0" w:space="0" w:color="auto"/>
                                                                          </w:divBdr>
                                                                        </w:div>
                                                                        <w:div w:id="1365977938">
                                                                          <w:marLeft w:val="0"/>
                                                                          <w:marRight w:val="4"/>
                                                                          <w:marTop w:val="0"/>
                                                                          <w:marBottom w:val="0"/>
                                                                          <w:divBdr>
                                                                            <w:top w:val="none" w:sz="0" w:space="0" w:color="auto"/>
                                                                            <w:left w:val="none" w:sz="0" w:space="0" w:color="auto"/>
                                                                            <w:bottom w:val="none" w:sz="0" w:space="0" w:color="auto"/>
                                                                            <w:right w:val="none" w:sz="0" w:space="0" w:color="auto"/>
                                                                          </w:divBdr>
                                                                        </w:div>
                                                                        <w:div w:id="2060471571">
                                                                          <w:marLeft w:val="0"/>
                                                                          <w:marRight w:val="4"/>
                                                                          <w:marTop w:val="0"/>
                                                                          <w:marBottom w:val="0"/>
                                                                          <w:divBdr>
                                                                            <w:top w:val="none" w:sz="0" w:space="0" w:color="auto"/>
                                                                            <w:left w:val="none" w:sz="0" w:space="0" w:color="auto"/>
                                                                            <w:bottom w:val="none" w:sz="0" w:space="0" w:color="auto"/>
                                                                            <w:right w:val="none" w:sz="0" w:space="0" w:color="auto"/>
                                                                          </w:divBdr>
                                                                        </w:div>
                                                                        <w:div w:id="1684894915">
                                                                          <w:marLeft w:val="0"/>
                                                                          <w:marRight w:val="4"/>
                                                                          <w:marTop w:val="0"/>
                                                                          <w:marBottom w:val="0"/>
                                                                          <w:divBdr>
                                                                            <w:top w:val="none" w:sz="0" w:space="0" w:color="auto"/>
                                                                            <w:left w:val="none" w:sz="0" w:space="0" w:color="auto"/>
                                                                            <w:bottom w:val="none" w:sz="0" w:space="0" w:color="auto"/>
                                                                            <w:right w:val="none" w:sz="0" w:space="0" w:color="auto"/>
                                                                          </w:divBdr>
                                                                        </w:div>
                                                                        <w:div w:id="376197894">
                                                                          <w:marLeft w:val="0"/>
                                                                          <w:marRight w:val="4"/>
                                                                          <w:marTop w:val="0"/>
                                                                          <w:marBottom w:val="0"/>
                                                                          <w:divBdr>
                                                                            <w:top w:val="none" w:sz="0" w:space="0" w:color="auto"/>
                                                                            <w:left w:val="none" w:sz="0" w:space="0" w:color="auto"/>
                                                                            <w:bottom w:val="none" w:sz="0" w:space="0" w:color="auto"/>
                                                                            <w:right w:val="none" w:sz="0" w:space="0" w:color="auto"/>
                                                                          </w:divBdr>
                                                                        </w:div>
                                                                        <w:div w:id="675379124">
                                                                          <w:marLeft w:val="0"/>
                                                                          <w:marRight w:val="4"/>
                                                                          <w:marTop w:val="0"/>
                                                                          <w:marBottom w:val="0"/>
                                                                          <w:divBdr>
                                                                            <w:top w:val="none" w:sz="0" w:space="0" w:color="auto"/>
                                                                            <w:left w:val="none" w:sz="0" w:space="0" w:color="auto"/>
                                                                            <w:bottom w:val="none" w:sz="0" w:space="0" w:color="auto"/>
                                                                            <w:right w:val="none" w:sz="0" w:space="0" w:color="auto"/>
                                                                          </w:divBdr>
                                                                        </w:div>
                                                                        <w:div w:id="1715884845">
                                                                          <w:marLeft w:val="0"/>
                                                                          <w:marRight w:val="4"/>
                                                                          <w:marTop w:val="0"/>
                                                                          <w:marBottom w:val="0"/>
                                                                          <w:divBdr>
                                                                            <w:top w:val="none" w:sz="0" w:space="0" w:color="auto"/>
                                                                            <w:left w:val="none" w:sz="0" w:space="0" w:color="auto"/>
                                                                            <w:bottom w:val="none" w:sz="0" w:space="0" w:color="auto"/>
                                                                            <w:right w:val="none" w:sz="0" w:space="0" w:color="auto"/>
                                                                          </w:divBdr>
                                                                        </w:div>
                                                                        <w:div w:id="190069609">
                                                                          <w:marLeft w:val="0"/>
                                                                          <w:marRight w:val="4"/>
                                                                          <w:marTop w:val="0"/>
                                                                          <w:marBottom w:val="0"/>
                                                                          <w:divBdr>
                                                                            <w:top w:val="none" w:sz="0" w:space="0" w:color="auto"/>
                                                                            <w:left w:val="none" w:sz="0" w:space="0" w:color="auto"/>
                                                                            <w:bottom w:val="none" w:sz="0" w:space="0" w:color="auto"/>
                                                                            <w:right w:val="none" w:sz="0" w:space="0" w:color="auto"/>
                                                                          </w:divBdr>
                                                                        </w:div>
                                                                        <w:div w:id="1444766419">
                                                                          <w:marLeft w:val="0"/>
                                                                          <w:marRight w:val="4"/>
                                                                          <w:marTop w:val="0"/>
                                                                          <w:marBottom w:val="0"/>
                                                                          <w:divBdr>
                                                                            <w:top w:val="none" w:sz="0" w:space="0" w:color="auto"/>
                                                                            <w:left w:val="none" w:sz="0" w:space="0" w:color="auto"/>
                                                                            <w:bottom w:val="none" w:sz="0" w:space="0" w:color="auto"/>
                                                                            <w:right w:val="none" w:sz="0" w:space="0" w:color="auto"/>
                                                                          </w:divBdr>
                                                                        </w:div>
                                                                        <w:div w:id="1624116676">
                                                                          <w:marLeft w:val="0"/>
                                                                          <w:marRight w:val="4"/>
                                                                          <w:marTop w:val="0"/>
                                                                          <w:marBottom w:val="0"/>
                                                                          <w:divBdr>
                                                                            <w:top w:val="none" w:sz="0" w:space="0" w:color="auto"/>
                                                                            <w:left w:val="none" w:sz="0" w:space="0" w:color="auto"/>
                                                                            <w:bottom w:val="none" w:sz="0" w:space="0" w:color="auto"/>
                                                                            <w:right w:val="none" w:sz="0" w:space="0" w:color="auto"/>
                                                                          </w:divBdr>
                                                                        </w:div>
                                                                        <w:div w:id="483743237">
                                                                          <w:marLeft w:val="0"/>
                                                                          <w:marRight w:val="4"/>
                                                                          <w:marTop w:val="0"/>
                                                                          <w:marBottom w:val="0"/>
                                                                          <w:divBdr>
                                                                            <w:top w:val="none" w:sz="0" w:space="0" w:color="auto"/>
                                                                            <w:left w:val="none" w:sz="0" w:space="0" w:color="auto"/>
                                                                            <w:bottom w:val="none" w:sz="0" w:space="0" w:color="auto"/>
                                                                            <w:right w:val="none" w:sz="0" w:space="0" w:color="auto"/>
                                                                          </w:divBdr>
                                                                        </w:div>
                                                                        <w:div w:id="481390535">
                                                                          <w:marLeft w:val="0"/>
                                                                          <w:marRight w:val="4"/>
                                                                          <w:marTop w:val="0"/>
                                                                          <w:marBottom w:val="0"/>
                                                                          <w:divBdr>
                                                                            <w:top w:val="none" w:sz="0" w:space="0" w:color="auto"/>
                                                                            <w:left w:val="none" w:sz="0" w:space="0" w:color="auto"/>
                                                                            <w:bottom w:val="none" w:sz="0" w:space="0" w:color="auto"/>
                                                                            <w:right w:val="none" w:sz="0" w:space="0" w:color="auto"/>
                                                                          </w:divBdr>
                                                                        </w:div>
                                                                        <w:div w:id="1040594935">
                                                                          <w:marLeft w:val="0"/>
                                                                          <w:marRight w:val="4"/>
                                                                          <w:marTop w:val="0"/>
                                                                          <w:marBottom w:val="0"/>
                                                                          <w:divBdr>
                                                                            <w:top w:val="none" w:sz="0" w:space="0" w:color="auto"/>
                                                                            <w:left w:val="none" w:sz="0" w:space="0" w:color="auto"/>
                                                                            <w:bottom w:val="none" w:sz="0" w:space="0" w:color="auto"/>
                                                                            <w:right w:val="none" w:sz="0" w:space="0" w:color="auto"/>
                                                                          </w:divBdr>
                                                                        </w:div>
                                                                        <w:div w:id="456024879">
                                                                          <w:marLeft w:val="0"/>
                                                                          <w:marRight w:val="4"/>
                                                                          <w:marTop w:val="0"/>
                                                                          <w:marBottom w:val="0"/>
                                                                          <w:divBdr>
                                                                            <w:top w:val="none" w:sz="0" w:space="0" w:color="auto"/>
                                                                            <w:left w:val="none" w:sz="0" w:space="0" w:color="auto"/>
                                                                            <w:bottom w:val="none" w:sz="0" w:space="0" w:color="auto"/>
                                                                            <w:right w:val="none" w:sz="0" w:space="0" w:color="auto"/>
                                                                          </w:divBdr>
                                                                        </w:div>
                                                                        <w:div w:id="432477672">
                                                                          <w:marLeft w:val="0"/>
                                                                          <w:marRight w:val="4"/>
                                                                          <w:marTop w:val="0"/>
                                                                          <w:marBottom w:val="0"/>
                                                                          <w:divBdr>
                                                                            <w:top w:val="none" w:sz="0" w:space="0" w:color="auto"/>
                                                                            <w:left w:val="none" w:sz="0" w:space="0" w:color="auto"/>
                                                                            <w:bottom w:val="none" w:sz="0" w:space="0" w:color="auto"/>
                                                                            <w:right w:val="none" w:sz="0" w:space="0" w:color="auto"/>
                                                                          </w:divBdr>
                                                                        </w:div>
                                                                        <w:div w:id="2015105840">
                                                                          <w:marLeft w:val="0"/>
                                                                          <w:marRight w:val="4"/>
                                                                          <w:marTop w:val="0"/>
                                                                          <w:marBottom w:val="0"/>
                                                                          <w:divBdr>
                                                                            <w:top w:val="none" w:sz="0" w:space="0" w:color="auto"/>
                                                                            <w:left w:val="none" w:sz="0" w:space="0" w:color="auto"/>
                                                                            <w:bottom w:val="none" w:sz="0" w:space="0" w:color="auto"/>
                                                                            <w:right w:val="none" w:sz="0" w:space="0" w:color="auto"/>
                                                                          </w:divBdr>
                                                                        </w:div>
                                                                        <w:div w:id="471290248">
                                                                          <w:marLeft w:val="0"/>
                                                                          <w:marRight w:val="4"/>
                                                                          <w:marTop w:val="0"/>
                                                                          <w:marBottom w:val="0"/>
                                                                          <w:divBdr>
                                                                            <w:top w:val="none" w:sz="0" w:space="0" w:color="auto"/>
                                                                            <w:left w:val="none" w:sz="0" w:space="0" w:color="auto"/>
                                                                            <w:bottom w:val="none" w:sz="0" w:space="0" w:color="auto"/>
                                                                            <w:right w:val="none" w:sz="0" w:space="0" w:color="auto"/>
                                                                          </w:divBdr>
                                                                        </w:div>
                                                                        <w:div w:id="2084141696">
                                                                          <w:marLeft w:val="0"/>
                                                                          <w:marRight w:val="4"/>
                                                                          <w:marTop w:val="0"/>
                                                                          <w:marBottom w:val="0"/>
                                                                          <w:divBdr>
                                                                            <w:top w:val="none" w:sz="0" w:space="0" w:color="auto"/>
                                                                            <w:left w:val="none" w:sz="0" w:space="0" w:color="auto"/>
                                                                            <w:bottom w:val="none" w:sz="0" w:space="0" w:color="auto"/>
                                                                            <w:right w:val="none" w:sz="0" w:space="0" w:color="auto"/>
                                                                          </w:divBdr>
                                                                        </w:div>
                                                                        <w:div w:id="886063689">
                                                                          <w:marLeft w:val="0"/>
                                                                          <w:marRight w:val="4"/>
                                                                          <w:marTop w:val="0"/>
                                                                          <w:marBottom w:val="0"/>
                                                                          <w:divBdr>
                                                                            <w:top w:val="none" w:sz="0" w:space="0" w:color="auto"/>
                                                                            <w:left w:val="none" w:sz="0" w:space="0" w:color="auto"/>
                                                                            <w:bottom w:val="none" w:sz="0" w:space="0" w:color="auto"/>
                                                                            <w:right w:val="none" w:sz="0" w:space="0" w:color="auto"/>
                                                                          </w:divBdr>
                                                                        </w:div>
                                                                        <w:div w:id="116880345">
                                                                          <w:marLeft w:val="0"/>
                                                                          <w:marRight w:val="4"/>
                                                                          <w:marTop w:val="0"/>
                                                                          <w:marBottom w:val="0"/>
                                                                          <w:divBdr>
                                                                            <w:top w:val="none" w:sz="0" w:space="0" w:color="auto"/>
                                                                            <w:left w:val="none" w:sz="0" w:space="0" w:color="auto"/>
                                                                            <w:bottom w:val="none" w:sz="0" w:space="0" w:color="auto"/>
                                                                            <w:right w:val="none" w:sz="0" w:space="0" w:color="auto"/>
                                                                          </w:divBdr>
                                                                        </w:div>
                                                                        <w:div w:id="1919050083">
                                                                          <w:marLeft w:val="0"/>
                                                                          <w:marRight w:val="4"/>
                                                                          <w:marTop w:val="0"/>
                                                                          <w:marBottom w:val="0"/>
                                                                          <w:divBdr>
                                                                            <w:top w:val="none" w:sz="0" w:space="0" w:color="auto"/>
                                                                            <w:left w:val="none" w:sz="0" w:space="0" w:color="auto"/>
                                                                            <w:bottom w:val="none" w:sz="0" w:space="0" w:color="auto"/>
                                                                            <w:right w:val="none" w:sz="0" w:space="0" w:color="auto"/>
                                                                          </w:divBdr>
                                                                        </w:div>
                                                                        <w:div w:id="1187059650">
                                                                          <w:marLeft w:val="0"/>
                                                                          <w:marRight w:val="4"/>
                                                                          <w:marTop w:val="0"/>
                                                                          <w:marBottom w:val="0"/>
                                                                          <w:divBdr>
                                                                            <w:top w:val="none" w:sz="0" w:space="0" w:color="auto"/>
                                                                            <w:left w:val="none" w:sz="0" w:space="0" w:color="auto"/>
                                                                            <w:bottom w:val="none" w:sz="0" w:space="0" w:color="auto"/>
                                                                            <w:right w:val="none" w:sz="0" w:space="0" w:color="auto"/>
                                                                          </w:divBdr>
                                                                        </w:div>
                                                                        <w:div w:id="1858151134">
                                                                          <w:marLeft w:val="0"/>
                                                                          <w:marRight w:val="4"/>
                                                                          <w:marTop w:val="0"/>
                                                                          <w:marBottom w:val="0"/>
                                                                          <w:divBdr>
                                                                            <w:top w:val="none" w:sz="0" w:space="0" w:color="auto"/>
                                                                            <w:left w:val="none" w:sz="0" w:space="0" w:color="auto"/>
                                                                            <w:bottom w:val="none" w:sz="0" w:space="0" w:color="auto"/>
                                                                            <w:right w:val="none" w:sz="0" w:space="0" w:color="auto"/>
                                                                          </w:divBdr>
                                                                        </w:div>
                                                                        <w:div w:id="828791182">
                                                                          <w:marLeft w:val="0"/>
                                                                          <w:marRight w:val="4"/>
                                                                          <w:marTop w:val="0"/>
                                                                          <w:marBottom w:val="0"/>
                                                                          <w:divBdr>
                                                                            <w:top w:val="none" w:sz="0" w:space="0" w:color="auto"/>
                                                                            <w:left w:val="none" w:sz="0" w:space="0" w:color="auto"/>
                                                                            <w:bottom w:val="none" w:sz="0" w:space="0" w:color="auto"/>
                                                                            <w:right w:val="none" w:sz="0" w:space="0" w:color="auto"/>
                                                                          </w:divBdr>
                                                                        </w:div>
                                                                        <w:div w:id="954677070">
                                                                          <w:marLeft w:val="0"/>
                                                                          <w:marRight w:val="4"/>
                                                                          <w:marTop w:val="0"/>
                                                                          <w:marBottom w:val="0"/>
                                                                          <w:divBdr>
                                                                            <w:top w:val="none" w:sz="0" w:space="0" w:color="auto"/>
                                                                            <w:left w:val="none" w:sz="0" w:space="0" w:color="auto"/>
                                                                            <w:bottom w:val="none" w:sz="0" w:space="0" w:color="auto"/>
                                                                            <w:right w:val="none" w:sz="0" w:space="0" w:color="auto"/>
                                                                          </w:divBdr>
                                                                        </w:div>
                                                                        <w:div w:id="1126580045">
                                                                          <w:marLeft w:val="0"/>
                                                                          <w:marRight w:val="4"/>
                                                                          <w:marTop w:val="0"/>
                                                                          <w:marBottom w:val="0"/>
                                                                          <w:divBdr>
                                                                            <w:top w:val="none" w:sz="0" w:space="0" w:color="auto"/>
                                                                            <w:left w:val="none" w:sz="0" w:space="0" w:color="auto"/>
                                                                            <w:bottom w:val="none" w:sz="0" w:space="0" w:color="auto"/>
                                                                            <w:right w:val="none" w:sz="0" w:space="0" w:color="auto"/>
                                                                          </w:divBdr>
                                                                        </w:div>
                                                                        <w:div w:id="281427297">
                                                                          <w:marLeft w:val="0"/>
                                                                          <w:marRight w:val="4"/>
                                                                          <w:marTop w:val="0"/>
                                                                          <w:marBottom w:val="0"/>
                                                                          <w:divBdr>
                                                                            <w:top w:val="none" w:sz="0" w:space="0" w:color="auto"/>
                                                                            <w:left w:val="none" w:sz="0" w:space="0" w:color="auto"/>
                                                                            <w:bottom w:val="none" w:sz="0" w:space="0" w:color="auto"/>
                                                                            <w:right w:val="none" w:sz="0" w:space="0" w:color="auto"/>
                                                                          </w:divBdr>
                                                                        </w:div>
                                                                        <w:div w:id="1557810984">
                                                                          <w:marLeft w:val="0"/>
                                                                          <w:marRight w:val="4"/>
                                                                          <w:marTop w:val="0"/>
                                                                          <w:marBottom w:val="0"/>
                                                                          <w:divBdr>
                                                                            <w:top w:val="none" w:sz="0" w:space="0" w:color="auto"/>
                                                                            <w:left w:val="none" w:sz="0" w:space="0" w:color="auto"/>
                                                                            <w:bottom w:val="none" w:sz="0" w:space="0" w:color="auto"/>
                                                                            <w:right w:val="none" w:sz="0" w:space="0" w:color="auto"/>
                                                                          </w:divBdr>
                                                                        </w:div>
                                                                        <w:div w:id="1572345979">
                                                                          <w:marLeft w:val="0"/>
                                                                          <w:marRight w:val="4"/>
                                                                          <w:marTop w:val="0"/>
                                                                          <w:marBottom w:val="0"/>
                                                                          <w:divBdr>
                                                                            <w:top w:val="none" w:sz="0" w:space="0" w:color="auto"/>
                                                                            <w:left w:val="none" w:sz="0" w:space="0" w:color="auto"/>
                                                                            <w:bottom w:val="none" w:sz="0" w:space="0" w:color="auto"/>
                                                                            <w:right w:val="none" w:sz="0" w:space="0" w:color="auto"/>
                                                                          </w:divBdr>
                                                                        </w:div>
                                                                        <w:div w:id="72340485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2BD2-7F4B-46E6-8EF4-32BA0B5A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5</cp:revision>
  <dcterms:created xsi:type="dcterms:W3CDTF">2013-02-11T18:38:00Z</dcterms:created>
  <dcterms:modified xsi:type="dcterms:W3CDTF">2013-02-11T19:24:00Z</dcterms:modified>
</cp:coreProperties>
</file>